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70" w:rsidRPr="00B27298" w:rsidRDefault="00963170" w:rsidP="00963170">
      <w:pPr>
        <w:jc w:val="center"/>
        <w:rPr>
          <w:rFonts w:ascii="Power Geez Unicode1" w:hAnsi="Power Geez Unicode1"/>
          <w:b/>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የምግብ እና የመድኃኒት</w:t>
      </w:r>
      <w:r w:rsidRPr="00B27298">
        <w:rPr>
          <w:rFonts w:ascii="Power Geez Unicode1" w:hAnsi="Power Geez Unicode1" w:cs="Courier New"/>
          <w:b/>
        </w:rPr>
        <w:t xml:space="preserve"> </w:t>
      </w:r>
      <w:r w:rsidRPr="00B27298">
        <w:rPr>
          <w:rFonts w:ascii="Power Geez Unicode1" w:hAnsi="Power Geez Unicode1" w:cs="Nyala"/>
          <w:b/>
        </w:rPr>
        <w:t>አስተዳደር</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  አዋጅ</w:t>
      </w:r>
      <w:r w:rsidRPr="00B27298">
        <w:rPr>
          <w:rFonts w:ascii="Power Geez Unicode1" w:hAnsi="Power Geez Unicode1" w:cs="Courier New"/>
          <w:b/>
        </w:rPr>
        <w:t xml:space="preserve"> </w:t>
      </w:r>
      <w:r w:rsidRPr="00B27298">
        <w:rPr>
          <w:rFonts w:ascii="Power Geez Unicode1" w:hAnsi="Power Geez Unicode1" w:cs="Nyala"/>
          <w:b/>
        </w:rPr>
        <w:t xml:space="preserve">  </w:t>
      </w: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(ረቂቅ</w:t>
      </w:r>
      <w:r w:rsidRPr="00B27298">
        <w:rPr>
          <w:rFonts w:ascii="Power Geez Unicode1" w:hAnsi="Power Geez Unicode1" w:cs="Courier New"/>
          <w:b/>
        </w:rPr>
        <w:t>)</w:t>
      </w:r>
      <w:r w:rsidRPr="00B27298">
        <w:rPr>
          <w:rFonts w:ascii="Power Geez Unicode1" w:hAnsi="Power Geez Unicode1" w:cs="Nyala"/>
          <w:b/>
        </w:rPr>
        <w:t xml:space="preserve"> </w:t>
      </w: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jc w:val="center"/>
        <w:rPr>
          <w:rFonts w:ascii="Power Geez Unicode1" w:hAnsi="Power Geez Unicode1" w:cs="Nyala"/>
          <w:b/>
        </w:rPr>
      </w:pPr>
    </w:p>
    <w:p w:rsidR="00244101" w:rsidRPr="00B27298" w:rsidRDefault="00244101" w:rsidP="00963170">
      <w:pPr>
        <w:jc w:val="center"/>
        <w:rPr>
          <w:rFonts w:ascii="Power Geez Unicode1" w:hAnsi="Power Geez Unicode1"/>
          <w:b/>
        </w:rPr>
      </w:pPr>
    </w:p>
    <w:p w:rsidR="00963170" w:rsidRPr="00B27298" w:rsidRDefault="00963170" w:rsidP="00963170">
      <w:pPr>
        <w:jc w:val="center"/>
        <w:rPr>
          <w:rFonts w:ascii="Power Geez Unicode1" w:hAnsi="Power Geez Unicode1"/>
          <w:b/>
        </w:rPr>
      </w:pPr>
    </w:p>
    <w:p w:rsidR="00C42756" w:rsidRPr="00B27298" w:rsidRDefault="00C42756" w:rsidP="00963170">
      <w:pPr>
        <w:jc w:val="center"/>
        <w:rPr>
          <w:rFonts w:ascii="Power Geez Unicode1" w:hAnsi="Power Geez Unicode1"/>
          <w:b/>
        </w:rPr>
      </w:pPr>
    </w:p>
    <w:p w:rsidR="00963170" w:rsidRPr="00B27298" w:rsidRDefault="00963170" w:rsidP="00963170">
      <w:pPr>
        <w:jc w:val="center"/>
        <w:rPr>
          <w:rFonts w:ascii="Power Geez Unicode1" w:hAnsi="Power Geez Unicode1"/>
          <w:b/>
        </w:rPr>
      </w:pPr>
    </w:p>
    <w:p w:rsidR="00963170" w:rsidRPr="00B27298" w:rsidRDefault="00963170" w:rsidP="00963170">
      <w:pPr>
        <w:jc w:val="center"/>
        <w:rPr>
          <w:rFonts w:ascii="Power Geez Unicode1" w:hAnsi="Power Geez Unicode1"/>
          <w:b/>
        </w:rPr>
      </w:pPr>
    </w:p>
    <w:p w:rsidR="00963170" w:rsidRPr="00B27298" w:rsidRDefault="00963170" w:rsidP="00963170">
      <w:pPr>
        <w:jc w:val="center"/>
        <w:rPr>
          <w:rFonts w:ascii="Power Geez Unicode1" w:hAnsi="Power Geez Unicode1"/>
          <w:b/>
        </w:rPr>
      </w:pPr>
    </w:p>
    <w:p w:rsidR="00963170" w:rsidRPr="00B27298" w:rsidRDefault="00963170" w:rsidP="00963170">
      <w:pPr>
        <w:rPr>
          <w:rFonts w:ascii="Power Geez Unicode1" w:hAnsi="Power Geez Unicode1"/>
          <w:b/>
        </w:rPr>
      </w:pPr>
    </w:p>
    <w:p w:rsidR="009045B2" w:rsidRPr="00B27298" w:rsidRDefault="009045B2" w:rsidP="00963170">
      <w:pPr>
        <w:jc w:val="right"/>
        <w:rPr>
          <w:rFonts w:ascii="Power Geez Unicode1" w:hAnsi="Power Geez Unicode1" w:cs="Nyala"/>
          <w:b/>
        </w:rPr>
      </w:pPr>
    </w:p>
    <w:p w:rsidR="009045B2" w:rsidRPr="00B27298" w:rsidRDefault="009045B2" w:rsidP="00963170">
      <w:pPr>
        <w:jc w:val="right"/>
        <w:rPr>
          <w:rFonts w:ascii="Power Geez Unicode1" w:hAnsi="Power Geez Unicode1" w:cs="Nyala"/>
          <w:b/>
        </w:rPr>
      </w:pPr>
    </w:p>
    <w:p w:rsidR="009045B2" w:rsidRPr="00B27298" w:rsidRDefault="009045B2" w:rsidP="00963170">
      <w:pPr>
        <w:jc w:val="right"/>
        <w:rPr>
          <w:rFonts w:ascii="Power Geez Unicode1" w:hAnsi="Power Geez Unicode1" w:cs="Nyala"/>
          <w:b/>
        </w:rPr>
      </w:pPr>
    </w:p>
    <w:p w:rsidR="009045B2" w:rsidRPr="00B27298" w:rsidRDefault="009045B2" w:rsidP="00963170">
      <w:pPr>
        <w:jc w:val="right"/>
        <w:rPr>
          <w:rFonts w:ascii="Power Geez Unicode1" w:hAnsi="Power Geez Unicode1" w:cs="Nyala"/>
          <w:b/>
        </w:rPr>
      </w:pPr>
    </w:p>
    <w:p w:rsidR="009045B2" w:rsidRPr="00B27298" w:rsidRDefault="009045B2" w:rsidP="00963170">
      <w:pPr>
        <w:jc w:val="right"/>
        <w:rPr>
          <w:rFonts w:ascii="Power Geez Unicode1" w:hAnsi="Power Geez Unicode1" w:cs="Nyala"/>
          <w:b/>
        </w:rPr>
      </w:pPr>
    </w:p>
    <w:p w:rsidR="009045B2" w:rsidRPr="00B27298" w:rsidRDefault="009045B2" w:rsidP="00963170">
      <w:pPr>
        <w:jc w:val="right"/>
        <w:rPr>
          <w:rFonts w:ascii="Power Geez Unicode1" w:hAnsi="Power Geez Unicode1" w:cs="Nyala"/>
          <w:b/>
        </w:rPr>
      </w:pPr>
    </w:p>
    <w:p w:rsidR="00963170" w:rsidRPr="00B27298" w:rsidRDefault="006162AA" w:rsidP="00963170">
      <w:pPr>
        <w:jc w:val="right"/>
        <w:rPr>
          <w:rFonts w:ascii="Power Geez Unicode1" w:hAnsi="Power Geez Unicode1"/>
          <w:b/>
        </w:rPr>
      </w:pPr>
      <w:r w:rsidRPr="00B27298">
        <w:rPr>
          <w:rFonts w:ascii="Power Geez Unicode1" w:hAnsi="Power Geez Unicode1" w:cs="Nyala"/>
          <w:b/>
        </w:rPr>
        <w:t>ጥር</w:t>
      </w:r>
      <w:r w:rsidR="00963170" w:rsidRPr="00B27298">
        <w:rPr>
          <w:rFonts w:ascii="Power Geez Unicode1" w:hAnsi="Power Geez Unicode1" w:cs="Nyala"/>
          <w:b/>
        </w:rPr>
        <w:t xml:space="preserve"> </w:t>
      </w:r>
      <w:r w:rsidR="00963170" w:rsidRPr="00B27298">
        <w:rPr>
          <w:rFonts w:ascii="Power Geez Unicode1" w:hAnsi="Power Geez Unicode1"/>
          <w:b/>
        </w:rPr>
        <w:t>2010</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b/>
        </w:rPr>
        <w:br w:type="page"/>
      </w:r>
      <w:r w:rsidRPr="00B27298">
        <w:rPr>
          <w:rFonts w:ascii="Power Geez Unicode1" w:hAnsi="Power Geez Unicode1" w:cs="Nyala"/>
          <w:b/>
        </w:rPr>
        <w:lastRenderedPageBreak/>
        <w:t>መግቢያ</w:t>
      </w:r>
    </w:p>
    <w:p w:rsidR="00963170" w:rsidRPr="00B27298" w:rsidRDefault="00963170" w:rsidP="00963170">
      <w:pPr>
        <w:spacing w:after="0" w:line="360" w:lineRule="auto"/>
        <w:jc w:val="center"/>
        <w:rPr>
          <w:rFonts w:ascii="Power Geez Unicode1" w:hAnsi="Power Geez Unicode1"/>
        </w:rPr>
      </w:pPr>
      <w:r w:rsidRPr="00B27298">
        <w:rPr>
          <w:rFonts w:ascii="Power Geez Unicode1" w:hAnsi="Power Geez Unicode1" w:cs="Nyala"/>
        </w:rPr>
        <w:t>አዋጅ</w:t>
      </w:r>
      <w:r w:rsidRPr="00B27298">
        <w:rPr>
          <w:rFonts w:ascii="Power Geez Unicode1" w:hAnsi="Power Geez Unicode1"/>
        </w:rPr>
        <w:t xml:space="preserve"> </w:t>
      </w:r>
      <w:r w:rsidRPr="00B27298">
        <w:rPr>
          <w:rFonts w:ascii="Power Geez Unicode1" w:hAnsi="Power Geez Unicode1" w:cs="Nyala"/>
        </w:rPr>
        <w:t>ቁጥር</w:t>
      </w:r>
      <w:r w:rsidRPr="00B27298">
        <w:rPr>
          <w:rFonts w:ascii="Power Geez Unicode1" w:hAnsi="Power Geez Unicode1"/>
        </w:rPr>
        <w:t xml:space="preserve">…./2010 </w:t>
      </w:r>
    </w:p>
    <w:p w:rsidR="00963170" w:rsidRPr="00B27298" w:rsidRDefault="00963170" w:rsidP="00963170">
      <w:pPr>
        <w:spacing w:after="0" w:line="360" w:lineRule="auto"/>
        <w:jc w:val="center"/>
        <w:rPr>
          <w:rFonts w:ascii="Power Geez Unicode1" w:hAnsi="Power Geez Unicode1"/>
          <w:u w:val="single"/>
        </w:rPr>
      </w:pPr>
      <w:r w:rsidRPr="00B27298">
        <w:rPr>
          <w:rFonts w:ascii="Power Geez Unicode1" w:hAnsi="Power Geez Unicode1" w:cs="Nyala"/>
        </w:rPr>
        <w:t>ስለምግብ እና</w:t>
      </w:r>
      <w:r w:rsidRPr="00B27298">
        <w:rPr>
          <w:rFonts w:ascii="Power Geez Unicode1" w:hAnsi="Power Geez Unicode1"/>
        </w:rPr>
        <w:t xml:space="preserve"> </w:t>
      </w:r>
      <w:r w:rsidRPr="00B27298">
        <w:rPr>
          <w:rFonts w:ascii="Power Geez Unicode1" w:hAnsi="Power Geez Unicode1" w:cs="Nyala"/>
        </w:rPr>
        <w:t>መድኃኒት አስተዳደር የወጣ</w:t>
      </w:r>
      <w:r w:rsidRPr="00B27298">
        <w:rPr>
          <w:rFonts w:ascii="Power Geez Unicode1" w:hAnsi="Power Geez Unicode1" w:cs="Courier New"/>
        </w:rPr>
        <w:t xml:space="preserve"> </w:t>
      </w:r>
      <w:r w:rsidRPr="00B27298">
        <w:rPr>
          <w:rFonts w:ascii="Power Geez Unicode1" w:hAnsi="Power Geez Unicode1" w:cs="Nyala"/>
        </w:rPr>
        <w:t>አዋጅ</w:t>
      </w:r>
    </w:p>
    <w:p w:rsidR="00963170" w:rsidRPr="00B27298" w:rsidRDefault="00963170" w:rsidP="00963170">
      <w:pPr>
        <w:spacing w:after="0" w:line="360" w:lineRule="auto"/>
        <w:jc w:val="center"/>
        <w:rPr>
          <w:rFonts w:ascii="Power Geez Unicode1" w:hAnsi="Power Geez Unicode1"/>
          <w:b/>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ደህንነቱ ባልተጠበቀ ምግብ ምክንያት በሕብረተሰቡ ላይ ሊደርስ የሚችለውን የጤና ጉዳት መከላከል እና መቆጣጣር አስፈላጊ በመሆኑ፤  </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ደህንነቱ፣ ፈዋሽነቱና ጥራቱ ባልተረጋገጠ መድኃኒት እንዲሁም ደህንነቱ እና ዉጤታማነቱ ባልተረጋገጠ የህክምና መሳሪያ ምክንያት በሰው  ላይ የሚደርስን የጤና ችግር መከላከል እና መቆጣጣር አስፈላጊ ሆኖ በመገኘቱ፤  </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የናርኮቲክና ሣይኮትሮፒክ መድኃኒቶችንና እነዚህኑ ምርቶች ለማምረት የሚያገልግሉ ፕሪከርሰር ኬሚካሎችን ሕገ-ወጥ ሥርጭትና አጠቃቀም መከላከልና መቆጣጠር በማስፈለጉ፤ </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በትምባሆ ምርት  ምክንያት በህብረተሰብ ላይ እየደረሰ ያለውን የጤና፣ ማኀበራዊ እና ኢኮኖሚያዊ ችግሮችን መከላከል እና መቆጣጠር አስፈላጊ በመሆኑ፤ </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ሀገራዊ የምግብ፣ የመድኃኒት፣ ህክምና መሳሪያ፣ የውበት መጠበቂያ  እና የትምባሆ ምርት አስተዳደር ስርዓት ለመዘርጋት የሚያስችል የህግ ማዕቀፍ በማስፈለጉ፤</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የኢንደስትሪ እና የማኑፋክቸሪንግ  ዘርፍ  ቴክኖሎጂ መስፋፋት ጋር የሚጣጣም የቁጥጥር ስርአት መዘርጋት አስፈላጊ ሆኖ በመገኘቱ፤</w:t>
      </w:r>
    </w:p>
    <w:p w:rsidR="00963170" w:rsidRPr="00B27298" w:rsidRDefault="00963170" w:rsidP="00963170">
      <w:pPr>
        <w:spacing w:after="0" w:line="360" w:lineRule="auto"/>
        <w:jc w:val="both"/>
        <w:rPr>
          <w:rFonts w:ascii="Power Geez Unicode1" w:eastAsia="MingLiU" w:hAnsi="Power Geez Unicode1" w:cs="MingLiU"/>
        </w:rPr>
      </w:pP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በኢትዮጵያ ፌዴራላዊ ዲሞክራሲያዊ ሪፐብሊክ ሕገ-መንግስት አንቀጽ 55(1) መሰረት የሚከተለው ታውጇል፡፡   </w:t>
      </w:r>
    </w:p>
    <w:p w:rsidR="00963170" w:rsidRPr="00B27298" w:rsidRDefault="00963170" w:rsidP="00963170">
      <w:pPr>
        <w:spacing w:after="0" w:line="360" w:lineRule="auto"/>
        <w:jc w:val="center"/>
        <w:rPr>
          <w:rFonts w:ascii="Power Geez Unicode1" w:hAnsi="Power Geez Unicode1" w:cs="Nyala"/>
          <w:b/>
        </w:rPr>
      </w:pPr>
    </w:p>
    <w:p w:rsidR="00963170" w:rsidRPr="00B27298" w:rsidRDefault="00963170" w:rsidP="00963170">
      <w:pPr>
        <w:spacing w:after="0" w:line="240" w:lineRule="auto"/>
        <w:rPr>
          <w:rFonts w:ascii="Power Geez Unicode1" w:hAnsi="Power Geez Unicode1" w:cs="Nyala"/>
          <w:b/>
        </w:rPr>
      </w:pPr>
      <w:r w:rsidRPr="00B27298">
        <w:rPr>
          <w:rFonts w:ascii="Power Geez Unicode1" w:hAnsi="Power Geez Unicode1" w:cs="Nyala"/>
          <w:b/>
        </w:rPr>
        <w:br w:type="page"/>
      </w: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lastRenderedPageBreak/>
        <w:t>ክፍል</w:t>
      </w:r>
      <w:r w:rsidRPr="00B27298">
        <w:rPr>
          <w:rFonts w:ascii="Power Geez Unicode1" w:hAnsi="Power Geez Unicode1"/>
          <w:b/>
        </w:rPr>
        <w:t xml:space="preserve"> </w:t>
      </w:r>
      <w:r w:rsidRPr="00B27298">
        <w:rPr>
          <w:rFonts w:ascii="Power Geez Unicode1" w:hAnsi="Power Geez Unicode1" w:cs="Nyala"/>
          <w:b/>
        </w:rPr>
        <w:t>አንድ</w:t>
      </w: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t>ጠቅላላ</w:t>
      </w:r>
      <w:r w:rsidRPr="00B27298">
        <w:rPr>
          <w:rFonts w:ascii="Power Geez Unicode1" w:hAnsi="Power Geez Unicode1"/>
          <w:b/>
        </w:rPr>
        <w:t xml:space="preserve">   </w:t>
      </w:r>
    </w:p>
    <w:p w:rsidR="00963170" w:rsidRPr="00B27298" w:rsidRDefault="00963170" w:rsidP="00963170">
      <w:pPr>
        <w:numPr>
          <w:ilvl w:val="0"/>
          <w:numId w:val="1"/>
        </w:numPr>
        <w:spacing w:before="100" w:beforeAutospacing="1" w:after="100" w:afterAutospacing="1" w:line="360" w:lineRule="auto"/>
        <w:contextualSpacing/>
        <w:jc w:val="both"/>
        <w:rPr>
          <w:rFonts w:ascii="Power Geez Unicode1" w:eastAsia="MingLiU" w:hAnsi="Power Geez Unicode1" w:cs="MingLiU"/>
          <w:b/>
        </w:rPr>
      </w:pPr>
      <w:r w:rsidRPr="00B27298">
        <w:rPr>
          <w:rFonts w:ascii="Power Geez Unicode1" w:eastAsia="MingLiU" w:hAnsi="Power Geez Unicode1" w:cs="MingLiU"/>
          <w:b/>
        </w:rPr>
        <w:t xml:space="preserve">አጭር ርዕስ </w:t>
      </w: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 አዋጅ “የምግብ እና የመድኃኒት አስተዳደር አዋጅ ቁጥር------/2010” ተብሎ ሊጠቀስ ይችላል፡፡ </w:t>
      </w:r>
    </w:p>
    <w:p w:rsidR="00963170" w:rsidRPr="00B27298" w:rsidRDefault="00963170" w:rsidP="00963170">
      <w:pPr>
        <w:numPr>
          <w:ilvl w:val="0"/>
          <w:numId w:val="1"/>
        </w:numPr>
        <w:spacing w:before="100" w:beforeAutospacing="1" w:after="100" w:afterAutospacing="1" w:line="360" w:lineRule="auto"/>
        <w:contextualSpacing/>
        <w:jc w:val="both"/>
        <w:rPr>
          <w:rFonts w:ascii="Power Geez Unicode1" w:hAnsi="Power Geez Unicode1"/>
          <w:b/>
        </w:rPr>
      </w:pPr>
      <w:r w:rsidRPr="00B27298">
        <w:rPr>
          <w:rFonts w:ascii="Power Geez Unicode1" w:eastAsia="MingLiU" w:hAnsi="Power Geez Unicode1" w:cs="MingLiU"/>
          <w:b/>
        </w:rPr>
        <w:t xml:space="preserve">ትርጓሜ   </w:t>
      </w:r>
      <w:r w:rsidRPr="00B27298">
        <w:rPr>
          <w:rFonts w:ascii="Power Geez Unicode1" w:hAnsi="Power Geez Unicode1"/>
          <w:b/>
        </w:rPr>
        <w:t xml:space="preserve">         </w:t>
      </w: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የቃሉ አግባብ ሌላ ትርጉም የሚያሰጠው ካልሆነ በስተቀር በዚህ አዋጅ ውስጥ፡- </w:t>
      </w:r>
    </w:p>
    <w:p w:rsidR="00963170" w:rsidRPr="00B27298" w:rsidRDefault="00963170" w:rsidP="00963170">
      <w:pPr>
        <w:pStyle w:val="ColorfulList-Accent11"/>
        <w:spacing w:after="0" w:line="360" w:lineRule="auto"/>
        <w:ind w:left="450"/>
        <w:jc w:val="both"/>
        <w:rPr>
          <w:rFonts w:ascii="Power Geez Unicode1" w:eastAsia="MingLiU" w:hAnsi="Power Geez Unicode1" w:cs="MingLiU"/>
          <w:sz w:val="22"/>
          <w:szCs w:val="22"/>
        </w:rPr>
      </w:pP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“ምግብ</w:t>
      </w:r>
      <w:r w:rsidR="005B74AA"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ማለት በከፊል ወይም ሙሉ በሙሉ ተዘጋጅቶ ለሰው ምግብነት የሚውል ነገር ሲሆን ገበያ ላይ የዋለ ወይም ለህብረተሰብ አገልግሎት የቀረበ ዕጽዋት፣ የዕጽዋት ውጤት እና የእንስሳ ተዋጽኦ፤</w:t>
      </w:r>
      <w:r w:rsidR="00B62C24" w:rsidRPr="00B27298">
        <w:rPr>
          <w:rFonts w:ascii="Power Geez Unicode1" w:eastAsia="MingLiU" w:hAnsi="Power Geez Unicode1" w:cs="MingLiU"/>
          <w:sz w:val="22"/>
          <w:szCs w:val="22"/>
        </w:rPr>
        <w:t xml:space="preserve"> የምግብ ጨው፣</w:t>
      </w:r>
      <w:r w:rsidRPr="00B27298">
        <w:rPr>
          <w:rFonts w:ascii="Power Geez Unicode1" w:eastAsia="MingLiU" w:hAnsi="Power Geez Unicode1" w:cs="MingLiU"/>
          <w:sz w:val="22"/>
          <w:szCs w:val="22"/>
        </w:rPr>
        <w:t xml:space="preserve"> ውኃ፣ አልኮል ወይም ሌላ መጠጥ እና ምግብ ለማምረት ወይም ለማከም የሚውል ማንኛውንም ንጥረ-ነገር የሚያካትት ሆኖ መድኃኒትን፣ የውበት መጠበቂያን እና </w:t>
      </w:r>
      <w:r w:rsidR="002C6665" w:rsidRPr="00B27298">
        <w:rPr>
          <w:rFonts w:ascii="Power Geez Unicode1" w:eastAsia="MingLiU" w:hAnsi="Power Geez Unicode1" w:cs="MingLiU"/>
          <w:sz w:val="22"/>
          <w:szCs w:val="22"/>
        </w:rPr>
        <w:t>ትም</w:t>
      </w:r>
      <w:r w:rsidRPr="00B27298">
        <w:rPr>
          <w:rFonts w:ascii="Power Geez Unicode1" w:eastAsia="MingLiU" w:hAnsi="Power Geez Unicode1" w:cs="MingLiU"/>
          <w:sz w:val="22"/>
          <w:szCs w:val="22"/>
        </w:rPr>
        <w:t xml:space="preserve">ባሆን አያካትትም፤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“የምግብ ደህንነት” ማለት ምግብን በተገቢው መንገድ በማምረት፣ በመያዝ፣ በማከማቸት ወይም በማጓጓዝ ለተጠቃሚ በማቅረብ ሂደት ምግቡ ለጤና ተስማሚ እንደሆነ የሚረጋገጥበት አሰራር ነው፤  </w:t>
      </w:r>
    </w:p>
    <w:p w:rsidR="00963170" w:rsidRPr="00B27298" w:rsidRDefault="00963170" w:rsidP="009422AE">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“ምግብ ማጭረር” ማለት ምግብን ለተወሰነ አይነት አዮን ፈጣሪ ለሆነ ጨረራ ማጋለጥ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sidDel="00462619">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“መድኃኒት” ማለት       </w:t>
      </w:r>
    </w:p>
    <w:p w:rsidR="00963170" w:rsidRPr="00B27298" w:rsidRDefault="00963170" w:rsidP="00244101">
      <w:pPr>
        <w:pStyle w:val="ColorfulList-Accent11"/>
        <w:spacing w:after="0" w:line="360" w:lineRule="auto"/>
        <w:ind w:left="108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ሀ)  የሰውን በሽታ፣ የተዛባ ወይም ጤነኛ ያልሆነ አካላዊ ወይም አእምሮአዊ ሁኔታ ወይም </w:t>
      </w:r>
      <w:r w:rsidR="00244101"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ተያያዥ ምልክቶችን ለመመርመር፣ ለማከም፣ ለማስታገስ ወይም ለመከላከል፤   </w:t>
      </w:r>
    </w:p>
    <w:p w:rsidR="00963170" w:rsidRPr="00B27298" w:rsidRDefault="00963170" w:rsidP="00244101">
      <w:pPr>
        <w:pStyle w:val="ColorfulList-Accent11"/>
        <w:spacing w:after="0" w:line="360" w:lineRule="auto"/>
        <w:ind w:left="108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ለ)  የሰውን አካላዊ ወይም አእምሮአዊ አሰራር በጠቃሚ መልኩ ለማስተካከል፣ ወደ ነበረበት ለመመለስ ወይም ለማሻሻል፤  ወይም</w:t>
      </w:r>
    </w:p>
    <w:p w:rsidR="00963170" w:rsidRPr="00B27298" w:rsidRDefault="00963170" w:rsidP="00244101">
      <w:pPr>
        <w:pStyle w:val="ColorfulList-Accent11"/>
        <w:spacing w:after="0" w:line="360" w:lineRule="auto"/>
        <w:ind w:left="108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ሐ) ከምግብ በስተቀር የሰውነትን መዋቅር ወይም ማንኛውንም የሰውነትን ተፈጥሮአዊ ተግባር በጠቃሚ መልኩ ለመለወጥ፤  </w:t>
      </w:r>
    </w:p>
    <w:p w:rsidR="00963170" w:rsidRPr="00B27298" w:rsidRDefault="00963170" w:rsidP="00244101">
      <w:pPr>
        <w:pStyle w:val="ColorfulList-Accent11"/>
        <w:spacing w:after="0" w:line="360" w:lineRule="auto"/>
        <w:ind w:left="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የሚውል ማንኛውም ንጥረ-ነገር ወይም የንጥረ-ነገሮች ውህድ ሆኖ በንዑስ-አንቀጽ (ሀ)፣ (ለ)፣ ወይም (ሐ) ስር ላሉ ምርቶች ጥሬ ዕቃነት የሚውል ማንኛውንም ንጥረ-ነገርን ያጠቃልላል፤     </w:t>
      </w:r>
    </w:p>
    <w:p w:rsidR="00963170" w:rsidRPr="00B27298" w:rsidRDefault="00963170" w:rsidP="00963170">
      <w:pPr>
        <w:numPr>
          <w:ilvl w:val="0"/>
          <w:numId w:val="2"/>
        </w:numPr>
        <w:spacing w:after="0" w:line="360" w:lineRule="auto"/>
        <w:ind w:left="630" w:hanging="630"/>
        <w:contextualSpacing/>
        <w:jc w:val="both"/>
        <w:rPr>
          <w:rFonts w:ascii="Power Geez Unicode1" w:eastAsia="MingLiU" w:hAnsi="Power Geez Unicode1" w:cs="MingLiU"/>
        </w:rPr>
      </w:pPr>
      <w:r w:rsidRPr="00B27298">
        <w:rPr>
          <w:rFonts w:ascii="Power Geez Unicode1" w:eastAsia="MingLiU" w:hAnsi="Power Geez Unicode1" w:cs="MingLiU"/>
        </w:rPr>
        <w:t xml:space="preserve">“የመድኃኒት ባለሙያ” ማለት አግባብ ባለው የጤና ባለሙያ ተቆጣጣሪ አካል የሙያ የብቃት ማረጋገጫ ምስክር ወረቀት  የተሰጠው ፋርማሲስት፣ ድራጊስት ወይም ፋርማሲ ቴክኒሻን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“ናርኮቲክ መድኃኒት” ማለት  በተባበሩት መንግስታት በወጣው እና ኢትዮጵያ ባፀደቀችው የናርኮቲክ መድኃኒቶች ስምምነት መሰረት ቁጥጥር የሚደረግበት መድኃኒት ሆኖ በአስፈጻሚ አካሉ  እንደ ናርኮቲክ መድኃኒትነት የተመደበ መድኃኒትን ያጠቃልላል፤</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“ሳይኮትሮፒክ መድኃኒት” ማለት በተባበሩት መንግስታት በወጣው እና ኢትዮጵያ ባፀደቀችው የሳይኮትሮፒክ ንጥረ-ነገሮች ስምምነት መሰረት ቁጥጥር የሚደረግበት ንጥረ-ነገር ሆኖ በአስፈጻሚ አካሉ  እንደ ሳይኮትሮፒክ ንጥረ-ነገር የተመደበን መድኃኒት ያጠቃልላል፤</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“ፕሪከርሰር ኬሚካል” ማለት በተባበሩት መንግስታት በወጣው እና ኢትዮጵያ ባፀደቀችው የናርኮቲክ እና የሳይኮትሮፒክ መድኃኒቶች ህገ-ወጥ ንግድ ቁጥጥር ስምምነት መሰረት  ቁጥጥር የሚደረግበት ንጥረ-ነገር ወይም የንጥረ-ነገሮች ውህድ ሲሆን  በአስፈጻሚ አካሉ  እንደ ፕሪከርሰር ኬሚካል የተመደበን ኬሚካል ይጨምራል፤   </w:t>
      </w:r>
    </w:p>
    <w:p w:rsidR="00963170" w:rsidRPr="00B27298" w:rsidRDefault="00963170" w:rsidP="00963170">
      <w:pPr>
        <w:pStyle w:val="ColorfulList-Accent11"/>
        <w:numPr>
          <w:ilvl w:val="0"/>
          <w:numId w:val="2"/>
        </w:numPr>
        <w:spacing w:after="0" w:line="360" w:lineRule="auto"/>
        <w:ind w:left="540" w:hanging="540"/>
        <w:jc w:val="both"/>
        <w:rPr>
          <w:rFonts w:ascii="Power Geez Unicode1" w:eastAsia="MingLiU" w:hAnsi="Power Geez Unicode1" w:cs="MingLiU"/>
          <w:sz w:val="22"/>
          <w:szCs w:val="22"/>
        </w:rPr>
      </w:pPr>
      <w:r w:rsidRPr="00B27298" w:rsidDel="00451CFF">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“የመድኃኒት ማዘዣ” ማለት የሙያ የብቃት ማረጋገጫ ምስክር ወረቀት  ባለው የህክምና ባለሙያ ተጽፎ እና ተፈርሞ አስፈጻሚ አካሉ  ባወጣው መስፈርት መሰረት ተቀባይነት ባለው ወረቀት ወይም የኤሌክትሮኒክ ማዘዣ መሳሪያ አማካኝነት የሚሰጥ  የመድኃኒት እደላ ትእዛዝ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“ጥሬ ዕቃ”  ማለት ቁጥጥር የሚደረግበትን ምርት ለማምረት የሚያገለግል ግብአት ነው፤  </w:t>
      </w:r>
    </w:p>
    <w:p w:rsidR="00963170" w:rsidRPr="00B27298" w:rsidRDefault="00963170" w:rsidP="00963170">
      <w:pPr>
        <w:pStyle w:val="ColorfulList-Accent11"/>
        <w:numPr>
          <w:ilvl w:val="0"/>
          <w:numId w:val="2"/>
        </w:numPr>
        <w:spacing w:after="0" w:line="360" w:lineRule="auto"/>
        <w:ind w:left="54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“አስመስሎ ማቅረብ” ማለት ማሸጊያን፣ መለያን፣ የንግድ ምልክትን፣ የንግድ ስምን ወይም ማንኛውንም ዓይነት መለያ ምልክትን ጨምሮ የአንድን ምርት ምንነት እና ምንጭ ሆን ብሎ አሳሳች በሆነ መንገድ ማሸግ ወይም ገላጭ ጽሁፍ በመለጠፍ እና ይህንኑ በሀሰተኛ መንገድ የታሸገን ወይም ገላጭ ጽሁፍ የተደረገበትን ምርት በትክክለኛ አምራቹ እንደተመረተ በማስመሰል ማቅረብ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“መከለስ” ማለት የአንድን ምርት ግዝፈት ወይም ክብደት ለመጨመር፣ ጥራቱን ወይም ጥንካሬውን ለመቀነስ ወይም ለመጨመር፣ እይታው የተሻለ ወይም የበለጠ እንዲሆን በማስመሰል ወይም ለሌላ ተመሳሳይ አላማ ሲባል ባዕድ ነገር ወይም ይዘት መጨመር ወይም የምርቱን ይዘት በሌላ ንጥረ-ነገር መተካት ነው፤  </w:t>
      </w:r>
    </w:p>
    <w:p w:rsidR="00963170" w:rsidRPr="00B27298" w:rsidRDefault="00963170" w:rsidP="00963170">
      <w:pPr>
        <w:numPr>
          <w:ilvl w:val="0"/>
          <w:numId w:val="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“መፅሐፈ-መድኃኒት” ማለት ስለመድኃኒት ዝግጅት፣ መድኃኒትነት ይዘት ያለው እና የሌለው ንጥረ-ነገሮች ፊዚካላዊ ባህሪይ፣ የዝግጅት ምንነት፣ ይዘት፣ ጥራት፣ ጥንካሬ እና እነዚህን ባህሪያት በተመለከተ ማሟላት </w:t>
      </w:r>
      <w:r w:rsidR="00571CB7" w:rsidRPr="00B27298">
        <w:rPr>
          <w:rFonts w:ascii="Power Geez Unicode1" w:eastAsia="MingLiU" w:hAnsi="Power Geez Unicode1" w:cs="MingLiU"/>
        </w:rPr>
        <w:t>ያለባ</w:t>
      </w:r>
      <w:r w:rsidRPr="00B27298">
        <w:rPr>
          <w:rFonts w:ascii="Power Geez Unicode1" w:eastAsia="MingLiU" w:hAnsi="Power Geez Unicode1" w:cs="MingLiU"/>
        </w:rPr>
        <w:t xml:space="preserve">ቸው መመዘኛዎች ወይም ደረጃዎች ያካተተ እና በሀገሪቱ ተቀባይነት ያለው ሰነድ ነው፤       </w:t>
      </w:r>
    </w:p>
    <w:p w:rsidR="00963170" w:rsidRPr="00B27298" w:rsidRDefault="00963170" w:rsidP="00963170">
      <w:pPr>
        <w:pStyle w:val="ColorfulList-Accent11"/>
        <w:numPr>
          <w:ilvl w:val="0"/>
          <w:numId w:val="2"/>
        </w:numPr>
        <w:spacing w:after="0" w:line="360" w:lineRule="auto"/>
        <w:ind w:left="54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“የህክምና መሣሪያ” ማለት የሚፈለገውን ተግባር ፋርማኮሎጂካል፣ ኢሚውኖሎጂካል ወይም ሜታቦሊክ ዘዴ በመጠቀም በቀጥታ የማያከናውን ማንኛውንም መገልገያ፣ ቅንብረ-መሳሪያ፣ መተግበሪያ፣ ማሽን፣ አፕሊያንስ፣ ሰውነት ውስጥ የሚቀመጥ ነገር፣ ናሙናን ከሰውነት ውጪ ለመመርመር የሚረዳ ውህድ ወይም የልኬት ማረጋገጫ፣ ሶፍትዌር፣ ዕቃ ወይም ሌላ ተመሳሳይ ዕቃ ወይም ቁስ ሆኖ በአምራቹ ድርጅት ለብቻው ወይም በመቀላቀል ለሰው ህክምና ጥቅም ላይ የሚውል ሲሆን፡-</w:t>
      </w:r>
    </w:p>
    <w:p w:rsidR="00963170" w:rsidRPr="00B27298" w:rsidRDefault="00963170" w:rsidP="00963170">
      <w:pPr>
        <w:pStyle w:val="ColorfulList-Accent11"/>
        <w:spacing w:after="0" w:line="360" w:lineRule="auto"/>
        <w:ind w:left="1170" w:hanging="270"/>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ሀ)  በሽታን ፣ ጉዳትን ወይም ቁስል ለመመርመር፣ ለመከታተል፣ ለማከም፣ለማስታገስ ወይም ለመፈወስ፤ </w:t>
      </w:r>
    </w:p>
    <w:p w:rsidR="00963170" w:rsidRPr="00B27298" w:rsidRDefault="00963170" w:rsidP="00963170">
      <w:pPr>
        <w:spacing w:after="0" w:line="360" w:lineRule="auto"/>
        <w:ind w:left="1170" w:hanging="270"/>
        <w:contextualSpacing/>
        <w:rPr>
          <w:rFonts w:ascii="Power Geez Unicode1" w:eastAsia="MingLiU" w:hAnsi="Power Geez Unicode1" w:cs="MingLiU"/>
        </w:rPr>
      </w:pPr>
      <w:r w:rsidRPr="00B27298">
        <w:rPr>
          <w:rFonts w:ascii="Power Geez Unicode1" w:eastAsia="MingLiU" w:hAnsi="Power Geez Unicode1" w:cs="MingLiU"/>
        </w:rPr>
        <w:t xml:space="preserve">ለ) የሰውነትን መዋቅር  ወይም የሰውነትን ተፈጥሮአዊ  ተግባር ሂደትን ለመመርመር፣ ለመተካት፣ ለማሻሻል፣ ወይም ድጋፍ ለማድረግ፤   </w:t>
      </w:r>
    </w:p>
    <w:p w:rsidR="00963170" w:rsidRPr="00B27298" w:rsidRDefault="00963170" w:rsidP="00963170">
      <w:pPr>
        <w:pStyle w:val="ColorfulList-Accent11"/>
        <w:spacing w:after="0" w:line="360" w:lineRule="auto"/>
        <w:ind w:left="810"/>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 ሐ)  ሕይወትን ለማቆየት ወይም ለመታደግ፣ </w:t>
      </w:r>
    </w:p>
    <w:p w:rsidR="00963170" w:rsidRPr="00B27298" w:rsidRDefault="00963170" w:rsidP="00963170">
      <w:pPr>
        <w:pStyle w:val="ColorfulList-Accent11"/>
        <w:spacing w:after="0" w:line="360" w:lineRule="auto"/>
        <w:ind w:left="810"/>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 መ)  እርግዝናን ለመከላከል፤ </w:t>
      </w:r>
    </w:p>
    <w:p w:rsidR="00963170" w:rsidRPr="00B27298" w:rsidRDefault="00963170" w:rsidP="00963170">
      <w:pPr>
        <w:pStyle w:val="ColorfulList-Accent11"/>
        <w:spacing w:after="0" w:line="360" w:lineRule="auto"/>
        <w:ind w:left="810"/>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 ሠ) የህክምና መሣሪያዎችን ከበሽታ አምጪ ተህዋሲያን ለማጽዳት፤ ወይም</w:t>
      </w:r>
    </w:p>
    <w:p w:rsidR="00963170" w:rsidRPr="00B27298" w:rsidRDefault="00963170" w:rsidP="00963170">
      <w:pPr>
        <w:pStyle w:val="ColorfulList-Accent11"/>
        <w:spacing w:after="0" w:line="360" w:lineRule="auto"/>
        <w:ind w:left="126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 ረ) ከሰውነት የተወሰደ ናሙናን ለህክምና ዓላማ ከሰውነት ንክኪ ውጭ በሚደረግ የምርመራ መንገድ መረጃ ለመስጠት የሚያገለግል ከዋናው መሳሪያ ጋር አባሪ የሆነ አካል እና ሌሎች መለዋወጫ ዕቃዎችን</w:t>
      </w:r>
    </w:p>
    <w:p w:rsidR="00963170" w:rsidRPr="00B27298" w:rsidRDefault="00963170" w:rsidP="00963170">
      <w:pPr>
        <w:pStyle w:val="ColorfulList-Accent11"/>
        <w:spacing w:after="0" w:line="360" w:lineRule="auto"/>
        <w:ind w:left="126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የሚያጠቃል ይሆናል፡፡ </w:t>
      </w:r>
      <w:r w:rsidRPr="00B27298" w:rsidDel="00676332">
        <w:rPr>
          <w:rFonts w:ascii="Power Geez Unicode1" w:eastAsia="MingLiU" w:hAnsi="Power Geez Unicode1" w:cs="MingLiU"/>
          <w:sz w:val="22"/>
          <w:szCs w:val="22"/>
        </w:rPr>
        <w:t xml:space="preserve"> </w:t>
      </w:r>
    </w:p>
    <w:p w:rsidR="00F4130D" w:rsidRPr="00B27298" w:rsidRDefault="00963170" w:rsidP="00F4130D">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“የሕክምና ሙከራ” ማለት ደህንነት እና ፈዋሽነትን ለማረጋገጥ ሲባል ሙከራ ላይ ያለን መድኃኒት ወይም የህክምና መሳሪያ ሊያስከትል የሚችለውን ያልተጠበቀ ጎጅ ባህሪ ለማወቅ፤ ምርቱ በሰውነት ውስጥ የመመጠጥ፣ የመሰራጨት፣ ሜታቦላይዝ የመደረግ እና የመወገድ ባህሪውን ለማወቅ ፈቃደኛ በሆኑ ታካሚዎች ወይም ሌሎች የጥናት ተሳታፊ ሰዎች ላይ የብቃት ማረጋገጫ ምስክር ወረቀት  ባገኘ አካል የሚደረግ ሳይንሳዊ ጥናት ነው፤ </w:t>
      </w:r>
    </w:p>
    <w:p w:rsidR="00963170" w:rsidRPr="00B27298" w:rsidRDefault="00F4130D" w:rsidP="00F4130D">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“ባዮኢኩቫለንስ ማእከል” ማለት ሁለት ዓይነት የመድኃኒት ዝግጅቶች በፍቱንነታቸውና ደህንነታቸው የሚመሳሰሉ መሆናቸው በጥናት የሚረጋገጥበት ማእከል ነው፤</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“ለህብረተሰብ ጤና የሚውል ጸረ- ተባይ” ማለት  ተባይን ለመከላከል፣ ለመቆጣጠር ወይም ለማጥፋት የሚያገለግል ሲሆን ለሰው ጤና አጠባበቅ  ጥቅም ላይ የሚውል ማንኛውም ንጥረ ነገር ወይም የንጥረ ነገር ውህድ ሆኖ በጸረ- ተባይ የተነከረ አጎበርን ወይም ሌላ መሰል ዝግጅትን ይጨምራል፤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“የውበት መጠበቂያ ምርት” ማለት በማሸት፣ በማፍሰስ፣ በሙቀት በማቅለጥ፣ በመንፋት፣ በመርጨት ወይም በተመሳሳይ መንገድ በገላ ወይም በሰውነት ክፍል ላይ የሚደረግ ሰውነትን ለማጽዳት፣ ለማስዋብ፣ ደምግባት ለመጨመር ወይም የአካልን ቅርጽና አሠራሩን ሳይቀይር ገጽታን ለመቀየር የሚውል ምርት እና የውበት መጠበቂያ ምርት ጥሬ ዕቃነት የሚውል ነገር ሲሆን፤ የላውንደሪ ሳሙናዎችን፣ በሽታን ለመከላከል፣ ለመመርመር፣ ለማከም ወይም ለመፈወስ ታስበው ጥቅም ላይ የሚውሉ ምርቶችን እና በማንኛውም የሰው የሰውነት የተፈጥሮ ቅርጽ ወይም አሰራር ሂደት ላይ ተጽእኖ የሚያሳድሩ ምርቶችን አያካትትም፤</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“የትምባሆ ምርት” ማለት በከፊል ወይም ሙሉ በሙሉ ከትምባሆ ቅጠል ተዘጋጅቶ በማጨስ፣ በመሳብ፣ በማኘክ፣ በማሽተት ወይም በሌላ መንገድ የሚወሰድ ማንኛውም ንጥረ </w:t>
      </w:r>
      <w:r w:rsidR="00713BB5" w:rsidRPr="00B27298">
        <w:rPr>
          <w:rFonts w:ascii="Power Geez Unicode1" w:eastAsia="MingLiU" w:hAnsi="Power Geez Unicode1" w:cs="MingLiU"/>
          <w:sz w:val="22"/>
          <w:szCs w:val="22"/>
        </w:rPr>
        <w:t>ነገር ነው</w:t>
      </w:r>
      <w:r w:rsidRPr="00B27298">
        <w:rPr>
          <w:rFonts w:ascii="Power Geez Unicode1" w:eastAsia="MingLiU" w:hAnsi="Power Geez Unicode1" w:cs="MingLiU"/>
          <w:sz w:val="22"/>
          <w:szCs w:val="22"/>
        </w:rPr>
        <w:t xml:space="preserve">፤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w:t>
      </w:r>
      <w:r w:rsidR="002C6665" w:rsidRPr="00B27298">
        <w:rPr>
          <w:rFonts w:ascii="Power Geez Unicode1" w:eastAsia="MingLiU" w:hAnsi="Power Geez Unicode1" w:cs="MingLiU"/>
          <w:sz w:val="22"/>
          <w:szCs w:val="22"/>
        </w:rPr>
        <w:t>የትም</w:t>
      </w:r>
      <w:r w:rsidRPr="00B27298">
        <w:rPr>
          <w:rFonts w:ascii="Power Geez Unicode1" w:eastAsia="MingLiU" w:hAnsi="Power Geez Unicode1" w:cs="MingLiU"/>
          <w:sz w:val="22"/>
          <w:szCs w:val="22"/>
        </w:rPr>
        <w:t xml:space="preserve">ባሆ ምርት ልዩ የቁጥጥር ፈቃድ” ማለት የትምባሆ ምርትን ለማምረት፣ ለማስመጣት፣ ለማከፋፈል ወይም ለመሸጥ  ከአሰፈጻሚ አካሉ የሚሰጥ እውቅና ሆኖ የንግድ ፈቃድን አያካትትም፤ </w:t>
      </w:r>
    </w:p>
    <w:p w:rsidR="00963170" w:rsidRPr="00B27298" w:rsidRDefault="00963170" w:rsidP="00963170">
      <w:pPr>
        <w:pStyle w:val="ColorfulList-Accent11"/>
        <w:numPr>
          <w:ilvl w:val="0"/>
          <w:numId w:val="2"/>
        </w:numPr>
        <w:tabs>
          <w:tab w:val="left" w:pos="540"/>
        </w:tabs>
        <w:spacing w:after="0" w:line="360" w:lineRule="auto"/>
        <w:ind w:left="54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“የመለያ ምልክት” ማለት ለክትትል  ሲባል በምርት ላይ የሚጻፍ </w:t>
      </w:r>
      <w:r w:rsidR="00571CB7" w:rsidRPr="00B27298">
        <w:rPr>
          <w:rFonts w:ascii="Power Geez Unicode1" w:eastAsia="MingLiU" w:hAnsi="Power Geez Unicode1" w:cs="MingLiU"/>
          <w:sz w:val="22"/>
          <w:szCs w:val="22"/>
        </w:rPr>
        <w:t>ተከታታይ</w:t>
      </w:r>
      <w:r w:rsidRPr="00B27298">
        <w:rPr>
          <w:rFonts w:ascii="Power Geez Unicode1" w:eastAsia="MingLiU" w:hAnsi="Power Geez Unicode1" w:cs="MingLiU"/>
          <w:sz w:val="22"/>
          <w:szCs w:val="22"/>
        </w:rPr>
        <w:t xml:space="preserve"> </w:t>
      </w:r>
      <w:r w:rsidR="00571CB7" w:rsidRPr="00B27298">
        <w:rPr>
          <w:rFonts w:ascii="Power Geez Unicode1" w:eastAsia="MingLiU" w:hAnsi="Power Geez Unicode1" w:cs="MingLiU"/>
          <w:sz w:val="22"/>
          <w:szCs w:val="22"/>
        </w:rPr>
        <w:t xml:space="preserve">ሰረዞች </w:t>
      </w:r>
      <w:r w:rsidRPr="00B27298">
        <w:rPr>
          <w:rFonts w:ascii="Power Geez Unicode1" w:eastAsia="MingLiU" w:hAnsi="Power Geez Unicode1" w:cs="MingLiU"/>
          <w:sz w:val="22"/>
          <w:szCs w:val="22"/>
        </w:rPr>
        <w:t xml:space="preserve">እና ቁጥር ያለበት ስለ ምርቱ መረጃ የሚገልጽ እንደመለያ የሚያገለግል የሚስጥር ምልክት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“የማስታወቂያ ማሰራጫ መንገድ” ማለት መገናኛ ብዙሃንን፣ የውጭ ማስታወቂያን፣ የቴሌኮምን፣ የፖስታ፣ የኢንተርኔት ድረ ገፅ እና የፋክስ አገልግሎትን፣ ሲኒማን፣ ፊልምን፣ ቪዲዮን ወይም መሰል የማስታወቂያ ማሰራጫ መንገድ ነው፤</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“ቁጥጥር የሚደረግበት ምርት” ማለት ምግብ፣ መድኃኒት፣ የህክምና መሳሪያ፣ የውበት መጠበቂያ፣ ትምባሆ እና በዚህ አዋጅ መሰረት ቁጥጥር የሚደረግበትን ሌላ ምርትን ያጠቃልላል፤ </w:t>
      </w:r>
    </w:p>
    <w:p w:rsidR="00963170" w:rsidRPr="00B27298" w:rsidRDefault="00963170" w:rsidP="00963170">
      <w:pPr>
        <w:pStyle w:val="ListParagraph"/>
        <w:numPr>
          <w:ilvl w:val="0"/>
          <w:numId w:val="2"/>
        </w:numPr>
        <w:spacing w:after="0" w:line="360" w:lineRule="auto"/>
        <w:ind w:left="630" w:hanging="630"/>
        <w:jc w:val="both"/>
        <w:rPr>
          <w:rFonts w:ascii="Power Geez Unicode1" w:eastAsia="MingLiU" w:hAnsi="Power Geez Unicode1" w:cs="MingLiU"/>
          <w:sz w:val="22"/>
          <w:szCs w:val="22"/>
        </w:rPr>
      </w:pPr>
      <w:r w:rsidRPr="00B27298" w:rsidDel="0036322F">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“የህክምና ባለሙያ” ማለት ታካሚን በመመርመር የበሽታን ዓይነት የሚለይና በመድኃኒት፣ አካልን በመቅደድ ወይም በሌላ ተያያዥ የህክምና መንገድ የሚያክም ለሰው የህክምና አገል</w:t>
      </w:r>
      <w:r w:rsidR="00A56EB7" w:rsidRPr="00B27298">
        <w:rPr>
          <w:rFonts w:ascii="Power Geez Unicode1" w:eastAsia="MingLiU" w:hAnsi="Power Geez Unicode1" w:cs="MingLiU"/>
          <w:sz w:val="22"/>
          <w:szCs w:val="22"/>
        </w:rPr>
        <w:t>ግ</w:t>
      </w:r>
      <w:r w:rsidRPr="00B27298">
        <w:rPr>
          <w:rFonts w:ascii="Power Geez Unicode1" w:eastAsia="MingLiU" w:hAnsi="Power Geez Unicode1" w:cs="MingLiU"/>
          <w:sz w:val="22"/>
          <w:szCs w:val="22"/>
        </w:rPr>
        <w:t xml:space="preserve">ሎት የሚሰጥ ሐኪም ወይም እነዚህኑ ተግባራት እንዲያከናውን አግባብ ባለው አካል የብቃት ማረጋገጫ ምስክር ወረቀት  የተሰጠው ሌላ የጤና ባለሙያ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sidDel="0036322F">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“ማሸጊያ” ማለት ቁጥጥር የሚደረግበት ምርትን ለመሙላት፣ ለማስገባት ወይም ለመጠቅለል ወይም ለማሸግ የሚውል ነገር ሆኖ የአንድ ምርት ተቀዳሚ መያዣ እና ሌሎች የማሸጊያ ቁሳቁሶችን ያካትታል፤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“ገላጭ ጽሁፍ” ማለት ቁጥጥር በሚደረግበት ምርት፣ ተቀዳሚ መያዣ ወይም መጠቅለያ ላይ የሚጻፍ፣ የሚታተም ወይም የሚለጠፍ ስእል፣ ጽሁፍ ወይም ምልክት ሆኖ በማሸጊያው ውስጥ በአባሪነት የሚከተት ጽሁፍን ይጨምራል፤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“እንደገና ማሸግ” ማለት የምርት ሂደቱ ሙሉ በሙሉ ወይም በከፊል የተጠናቀቀን እና በብዛት የተመረተን ቁጥጥር የሚደረግበት ምርት በሌላ አምራች በማንኛውም መንገድ መልሶ የማሸግ ሥራ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“ኢንስፔክተር” ማለት  አስፈጻሚ አካሉ  ወይም የክልል ጤና ተቆጣጣሪ በዚህ አዋጅ መሠረት የተሠጠውን ስልጣን እና ተግባር ለመፈፀም የሚመድበው  ባለሙያ ነው፤</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sidDel="00334F47">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“የተቋም ምዝገባ” ማለት ተፈጻሚነት ባለው መስፈርት መሰረት ቁጥጥር ለሚካሄድበት ተቋም የሚሰጥ እውቅና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“የምርት ምዝገባ” ማለት ተፈጻሚነት ባለው መስፈርት መሰረት ቁጥጥር ለሚካሄድበት ምርት የሚሰጥ እውቅና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“የጥራት ማረጋገጥ ስርዓት” ማለት ቁጥጥር የሚካሄድበት ምርት ጥራትና ደህንነት ለማረጋገጥ የሚዘረጋ የአሰራር ስርአት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“ተቋም” ማለት በዚህ አዋጅ ቁጥጥር የሚካሄድበት ምርት ማምረት፣ መላክ፣ ማስመጣት፣ ማከፋፈል፣ በችርቻሮ መሸጥ፣ መልሶ ማሸግ ላይ የተሰማራ ድርጅት ነው፤   </w:t>
      </w:r>
    </w:p>
    <w:p w:rsidR="00963170" w:rsidRPr="00B27298" w:rsidRDefault="00963170" w:rsidP="00963170">
      <w:pPr>
        <w:pStyle w:val="ColorfulList-Accent11"/>
        <w:numPr>
          <w:ilvl w:val="0"/>
          <w:numId w:val="2"/>
        </w:numPr>
        <w:spacing w:after="0" w:line="360" w:lineRule="auto"/>
        <w:ind w:left="4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“ማምረት” ማለት ጥሬ ዕቃን በዚህ አዋጅ መሰረት ቁጥጥር ወደ ሚደረግበት ምርት የመቀየር ሂደት ሆኖ  ምርቱን ማዘጋጀት፣ ማቀናበር፣ ማዋሀድ፣ መቀመር፣ መሙላት፤ ማሸግ ወይም  በድጋሚ ማሸግንም ይጨምራል፤    </w:t>
      </w:r>
    </w:p>
    <w:p w:rsidR="00963170" w:rsidRPr="00B27298" w:rsidRDefault="00963170" w:rsidP="00963170">
      <w:pPr>
        <w:pStyle w:val="ColorfulList-Accent11"/>
        <w:numPr>
          <w:ilvl w:val="0"/>
          <w:numId w:val="2"/>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sz w:val="22"/>
          <w:szCs w:val="22"/>
        </w:rPr>
        <w:t xml:space="preserve"> “</w:t>
      </w:r>
      <w:r w:rsidRPr="00B27298">
        <w:rPr>
          <w:rFonts w:ascii="Power Geez Unicode1" w:hAnsi="Power Geez Unicode1"/>
          <w:sz w:val="22"/>
          <w:szCs w:val="22"/>
        </w:rPr>
        <w:t>የብቃት ማረጋገጫ ምስክር ወረቀት</w:t>
      </w:r>
      <w:r w:rsidRPr="00B27298">
        <w:rPr>
          <w:rFonts w:ascii="Power Geez Unicode1" w:eastAsia="MingLiU" w:hAnsi="Power Geez Unicode1"/>
          <w:sz w:val="22"/>
          <w:szCs w:val="22"/>
        </w:rPr>
        <w:t>”</w:t>
      </w:r>
      <w:r w:rsidRPr="00B27298">
        <w:rPr>
          <w:rFonts w:ascii="Power Geez Unicode1" w:hAnsi="Power Geez Unicode1"/>
          <w:sz w:val="22"/>
          <w:szCs w:val="22"/>
        </w:rPr>
        <w:t xml:space="preserve"> ማለት </w:t>
      </w:r>
      <w:r w:rsidRPr="00B27298">
        <w:rPr>
          <w:rFonts w:ascii="Power Geez Unicode1" w:eastAsia="MingLiU" w:hAnsi="Power Geez Unicode1" w:cs="MingLiU"/>
          <w:sz w:val="22"/>
          <w:szCs w:val="22"/>
        </w:rPr>
        <w:t xml:space="preserve">ቁጥጥር የሚደረግበትን ምርት ለማምረት፣ ለማስመጣት፣ ለማከፋፈል፣ ጅምላ ለመሸጥ፣ ለመቸርቸር፣ የጥራት ቁጥጥር አገልግሎት ለሚሰጥ ማንኛውም ሰው፣  የባዩኢኩቫለንስ ማእከል ወይም ሌላ በዚህ አዋጅ መሰረት ቁጥጥር ለሚደረግበት ተግባር የሚሰጥ እውቅና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“አስፈጻሚ አካል” ማለት ይህን አዋጅ እና ይህንን አዋጅ ለማስፈፀም የሚወጡ ህጎችን በፌደራል ደረጃ ለማስተዳደር በህግ ሥልጣን የተሰጠው  የፌደራል መንግስት አካል  ነው፤</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“ክልል” ማለት በኢትዮጵያ ፌዴራላ ዊ ዴሞክራሲያ ዊ ሪፐብሊክ ህ ገ-መን ግ ስ ት አን ቀጽ 47 የተመለከተው ማንኛውም ክልል ሲሆን የ አዲስ አበባ እና የ ድሬዳዋ ከተማ አስተዳደሮችን ይጨምራል፤</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sz w:val="22"/>
          <w:szCs w:val="22"/>
        </w:rPr>
        <w:t>“የክልል ጤና ተቆጣጣሪ”</w:t>
      </w:r>
      <w:r w:rsidRPr="00B27298">
        <w:rPr>
          <w:rFonts w:ascii="Power Geez Unicode1" w:hAnsi="Power Geez Unicode1"/>
          <w:sz w:val="22"/>
          <w:szCs w:val="22"/>
        </w:rPr>
        <w:t xml:space="preserve"> </w:t>
      </w:r>
      <w:r w:rsidR="00F2267D" w:rsidRPr="00B27298">
        <w:rPr>
          <w:rFonts w:ascii="Power Geez Unicode1" w:hAnsi="Power Geez Unicode1"/>
          <w:sz w:val="22"/>
          <w:szCs w:val="22"/>
        </w:rPr>
        <w:t xml:space="preserve">ማለት </w:t>
      </w:r>
      <w:r w:rsidRPr="00B27298">
        <w:rPr>
          <w:rFonts w:ascii="Power Geez Unicode1" w:eastAsia="MingLiU" w:hAnsi="Power Geez Unicode1" w:cs="MingLiU"/>
          <w:sz w:val="22"/>
          <w:szCs w:val="22"/>
        </w:rPr>
        <w:t xml:space="preserve">ይህን አዋጅ እና ይህንን አዋጅ ለማስፈፀም የሚወጡ ህጎችን በክልል ደረጃ ለማስተዳደር ሥልጣን </w:t>
      </w:r>
      <w:r w:rsidR="00DF57C0" w:rsidRPr="00B27298">
        <w:rPr>
          <w:rFonts w:ascii="Power Geez Unicode1" w:eastAsia="MingLiU" w:hAnsi="Power Geez Unicode1" w:cs="MingLiU"/>
          <w:sz w:val="22"/>
          <w:szCs w:val="22"/>
        </w:rPr>
        <w:t>የተሰጠው</w:t>
      </w:r>
      <w:r w:rsidRPr="00B27298">
        <w:rPr>
          <w:rFonts w:ascii="Power Geez Unicode1" w:eastAsia="MingLiU" w:hAnsi="Power Geez Unicode1" w:cs="MingLiU"/>
          <w:sz w:val="22"/>
          <w:szCs w:val="22"/>
        </w:rPr>
        <w:t xml:space="preserve"> የክልል መንግስት አካል ነው፤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“አግባብ ያለው አካል” ማለት እንደ አግባቡ በዚህ አዋጅ ላይ የተጠቀሱ ተግባራት በሚከናወንበት ጊዜ ድርሻ ያላቸውና በህግ ስልጣን የተሰጣቸው ሌሎች አካላት ናቸው፤ </w:t>
      </w:r>
    </w:p>
    <w:p w:rsidR="00963170" w:rsidRPr="00B27298" w:rsidRDefault="00963170" w:rsidP="00963170">
      <w:pPr>
        <w:pStyle w:val="ColorfulList-Accent11"/>
        <w:numPr>
          <w:ilvl w:val="0"/>
          <w:numId w:val="2"/>
        </w:numPr>
        <w:spacing w:after="0" w:line="360" w:lineRule="auto"/>
        <w:ind w:left="630" w:hanging="630"/>
        <w:jc w:val="both"/>
        <w:rPr>
          <w:rFonts w:ascii="Power Geez Unicode1" w:eastAsia="MingLiU" w:hAnsi="Power Geez Unicode1" w:cs="MingLiU"/>
          <w:sz w:val="22"/>
          <w:szCs w:val="22"/>
        </w:rPr>
      </w:pPr>
      <w:r w:rsidRPr="00B27298" w:rsidDel="00F866E2">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“ሰው” ማለት የተፈጥሮ ሰው ወይም በሕግ የሰውነት መብት የተሰጠው አካል ነው፤</w:t>
      </w:r>
    </w:p>
    <w:p w:rsidR="00963170" w:rsidRPr="00B27298" w:rsidRDefault="00963170" w:rsidP="00244101">
      <w:pPr>
        <w:pStyle w:val="ColorfulList-Accent11"/>
        <w:numPr>
          <w:ilvl w:val="0"/>
          <w:numId w:val="2"/>
        </w:numPr>
        <w:spacing w:after="0" w:line="360" w:lineRule="auto"/>
        <w:ind w:left="630" w:hanging="630"/>
        <w:jc w:val="both"/>
        <w:rPr>
          <w:rFonts w:ascii="Power Geez Unicode1" w:hAnsi="Power Geez Unicode1"/>
          <w:sz w:val="22"/>
          <w:szCs w:val="22"/>
        </w:rPr>
      </w:pPr>
      <w:r w:rsidRPr="00B27298">
        <w:rPr>
          <w:rFonts w:ascii="Power Geez Unicode1" w:eastAsia="MingLiU" w:hAnsi="Power Geez Unicode1" w:cs="MingLiU"/>
          <w:sz w:val="22"/>
          <w:szCs w:val="22"/>
        </w:rPr>
        <w:t>ማንኛውም በወንድ ጾታ የተገለጸ አገላለጽ ሴትንም ይጨምራል፡፡</w:t>
      </w:r>
      <w:r w:rsidRPr="00B27298">
        <w:rPr>
          <w:rFonts w:ascii="Power Geez Unicode1" w:hAnsi="Power Geez Unicode1"/>
          <w:sz w:val="22"/>
          <w:szCs w:val="22"/>
        </w:rPr>
        <w:tab/>
      </w:r>
    </w:p>
    <w:p w:rsidR="00963170" w:rsidRPr="00B27298" w:rsidRDefault="00963170" w:rsidP="00963170">
      <w:pPr>
        <w:numPr>
          <w:ilvl w:val="0"/>
          <w:numId w:val="1"/>
        </w:numPr>
        <w:spacing w:before="100" w:beforeAutospacing="1" w:after="100" w:afterAutospacing="1" w:line="360" w:lineRule="auto"/>
        <w:contextualSpacing/>
        <w:jc w:val="both"/>
        <w:rPr>
          <w:rFonts w:ascii="Power Geez Unicode1" w:eastAsia="MingLiU" w:hAnsi="Power Geez Unicode1" w:cs="MingLiU"/>
          <w:b/>
        </w:rPr>
      </w:pPr>
      <w:r w:rsidRPr="00B27298">
        <w:rPr>
          <w:rFonts w:ascii="Power Geez Unicode1" w:eastAsia="MingLiU" w:hAnsi="Power Geez Unicode1" w:cs="MingLiU"/>
          <w:b/>
        </w:rPr>
        <w:t xml:space="preserve">የተፈፃሚነት ወሰን   </w:t>
      </w:r>
    </w:p>
    <w:p w:rsidR="00963170" w:rsidRPr="00B27298" w:rsidRDefault="00963170" w:rsidP="00344DA6">
      <w:pPr>
        <w:pStyle w:val="ColorfulList-Accent11"/>
        <w:numPr>
          <w:ilvl w:val="0"/>
          <w:numId w:val="48"/>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ይህ አዋጅ ለንግድ ወይም በማንኛውም ሌላ መንገድ ለህብረተሰብ በሚቀርብ ምግብ፣ መድኃኒት፣ የውበት መጠበቂያ ምርት፣ ህክምና መሳሪያ፣ የትምባሆ እና በዚህ አዋጅ መሰረት ቁጥጥር የሚደረግበት ምርት እና ጥሬ ዕቃ ላይ በመላው አገሪቱ በሚካሄዱ የቁጥጥር ተግባር ላይ ተፈጻሚ ይሆናል፡፡</w:t>
      </w:r>
    </w:p>
    <w:p w:rsidR="00963170" w:rsidRPr="00B27298" w:rsidRDefault="00963170" w:rsidP="00344DA6">
      <w:pPr>
        <w:pStyle w:val="ColorfulList-Accent11"/>
        <w:numPr>
          <w:ilvl w:val="0"/>
          <w:numId w:val="48"/>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የዚህ አንቀጽ ንኡስ አንቀጽ (1) ድንጋጌ እንደተጠበቀ ሆኖ በፌዴራልና ክልል መንግሥታት ደረጃ የሚተገበሩ የቁጥጥር ሥራዎች በአንቀጽ 4 እና 5 ሥር በተደነገገው መሠረት ይሆናል፡፡</w:t>
      </w:r>
    </w:p>
    <w:p w:rsidR="00244101" w:rsidRPr="00B27298" w:rsidRDefault="00244101" w:rsidP="00963170">
      <w:pPr>
        <w:spacing w:after="0" w:line="360" w:lineRule="auto"/>
        <w:jc w:val="center"/>
        <w:rPr>
          <w:rFonts w:ascii="Power Geez Unicode1" w:hAnsi="Power Geez Unicode1" w:cs="Nyala"/>
          <w:b/>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ክፍል</w:t>
      </w:r>
      <w:r w:rsidRPr="00B27298">
        <w:rPr>
          <w:rFonts w:ascii="Power Geez Unicode1" w:hAnsi="Power Geez Unicode1" w:cs="Courier New"/>
          <w:b/>
        </w:rPr>
        <w:t xml:space="preserve"> </w:t>
      </w:r>
      <w:r w:rsidRPr="00B27298">
        <w:rPr>
          <w:rFonts w:ascii="Power Geez Unicode1" w:hAnsi="Power Geez Unicode1" w:cs="Nyala"/>
          <w:b/>
        </w:rPr>
        <w:t>ሁለት</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ስለ</w:t>
      </w:r>
      <w:r w:rsidRPr="00B27298">
        <w:rPr>
          <w:rFonts w:ascii="Power Geez Unicode1" w:hAnsi="Power Geez Unicode1" w:cs="Courier New"/>
          <w:b/>
        </w:rPr>
        <w:t xml:space="preserve"> </w:t>
      </w:r>
      <w:r w:rsidRPr="00B27298">
        <w:rPr>
          <w:rFonts w:ascii="Power Geez Unicode1" w:hAnsi="Power Geez Unicode1" w:cs="Nyala"/>
          <w:b/>
        </w:rPr>
        <w:t>አስፈጻሚ</w:t>
      </w:r>
      <w:r w:rsidRPr="00B27298">
        <w:rPr>
          <w:rFonts w:ascii="Power Geez Unicode1" w:hAnsi="Power Geez Unicode1" w:cs="Courier New"/>
          <w:b/>
        </w:rPr>
        <w:t xml:space="preserve"> </w:t>
      </w:r>
      <w:r w:rsidRPr="00B27298">
        <w:rPr>
          <w:rFonts w:ascii="Power Geez Unicode1" w:hAnsi="Power Geez Unicode1" w:cs="Nyala"/>
          <w:b/>
        </w:rPr>
        <w:t>አካላት</w:t>
      </w:r>
    </w:p>
    <w:p w:rsidR="00963170" w:rsidRPr="00B27298" w:rsidRDefault="00963170" w:rsidP="00963170">
      <w:pPr>
        <w:spacing w:before="100" w:beforeAutospacing="1" w:after="100" w:afterAutospacing="1" w:line="360" w:lineRule="auto"/>
        <w:ind w:left="360"/>
        <w:contextualSpacing/>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contextualSpacing/>
        <w:rPr>
          <w:rFonts w:ascii="Power Geez Unicode1" w:eastAsia="MingLiU" w:hAnsi="Power Geez Unicode1" w:cs="MingLiU"/>
          <w:b/>
        </w:rPr>
      </w:pPr>
      <w:r w:rsidRPr="00B27298">
        <w:rPr>
          <w:rFonts w:ascii="Power Geez Unicode1" w:eastAsia="MingLiU" w:hAnsi="Power Geez Unicode1" w:cs="MingLiU"/>
          <w:b/>
        </w:rPr>
        <w:t xml:space="preserve">የአስፈጻሚ አካሉ  ስልጣን እና ኃላፊነት </w:t>
      </w:r>
    </w:p>
    <w:p w:rsidR="00963170" w:rsidRPr="00B27298" w:rsidRDefault="00963170" w:rsidP="00963170">
      <w:pPr>
        <w:spacing w:line="360" w:lineRule="auto"/>
        <w:ind w:firstLine="360"/>
        <w:jc w:val="both"/>
        <w:rPr>
          <w:rFonts w:ascii="Power Geez Unicode1" w:eastAsia="MingLiU" w:hAnsi="Power Geez Unicode1" w:cs="MingLiU"/>
        </w:rPr>
      </w:pPr>
      <w:r w:rsidRPr="00B27298">
        <w:rPr>
          <w:rFonts w:ascii="Power Geez Unicode1" w:eastAsia="MingLiU" w:hAnsi="Power Geez Unicode1" w:cs="MingLiU"/>
        </w:rPr>
        <w:t xml:space="preserve">አስፈጻሚ አካሉ  የሚከተሉት ስልጣን እና ተግባራት ይኖረዋል፡-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የምግብ ደህንነትን፤ የመድኃኒት ደህንነት፣ ጥራት፣ ፈዋሽነት እንዲሁም አግባባዊ አጠቃቀምን፤ የህክምና መሳሪያ ደህንነት፣ ጥራት እና ዉጤታማነትን  እና  በዚህ አዋጅ መሰረት ቁጥጥር የሚደረግበትን ሌላ ምርት ደረጃ እንዲወጣለት ሀሳብ ያመነጫል፤ ደረጃዎቹ ተዘጋጅተው ሲጸድቁ ያስፈጽማል፤ አግባብነት ያለውን የሌላ ሀገር ወይም የአምራች መፅሀፈ-መድኃኒት ይቀበላል፤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ለሚደረግበት ምርት አስመጪ፣ ላኪ፣ የጥራት ቁጥጥር አገልግሎት ሰጪ፣ ባዩኢኩቫለንስ ማእከል እና ምርትን ከአንድ ክልል በላይ ለሚያቀርብ አምራች እና ጅምላ ሻጭ የብቃት ማረጋገጫ ምስክር ወረቀት  ይሰጣል፣ ያድሳል፣ ያግዳል፣ ይሰርዛል ወይም ሌላ አግባብ ያለውን አስተዳደራዊ እርምጃ ይወስዳል፤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የህክምና መሳሪያ፣ ምግብ እና ሌላ በዚህ አዋጅ ወይም ይህን አዋጅ ለማስፈጸም በሚወጣ ደንብ እና መመሪያ መሰረት ሊመዘገብ የሚገባ ምርትን በሚመለከት ተፈጻሚ መስፈርቶችን መሰረት በማድረግ ገምግሞ ይመዘግባል፤ የገበያ ፈቃድ  ይሰጣል፣ ያድሳል፣ ያግዳል፣ ይሰርዛል ወይም ሌላ ህጋዊ እርምጃ ይወስዳል፤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ቁጥጥር የሚደረግበት ምርት ይህንን አዋጅ ወይም ይህን አዋጅ ለማስፈጸም የሚወጣ ሌላ ህግን ሳያሟላ ሲገኝ  እንደአግባቡ ምርቱን ሊይዝ፣ እንዲወገድ ሊያደርግ፣ ከገበያ እንዲሰበሰብ ሊያዝ፣ በህግ አግባብ ሊወርስ ወይም ሌላ አግባብ ያለው </w:t>
      </w:r>
      <w:r w:rsidR="00EE60E8" w:rsidRPr="00B27298">
        <w:rPr>
          <w:rFonts w:ascii="Power Geez Unicode1" w:eastAsia="MingLiU" w:hAnsi="Power Geez Unicode1" w:cs="MingLiU"/>
        </w:rPr>
        <w:t>ህጋዊ</w:t>
      </w:r>
      <w:r w:rsidRPr="00B27298">
        <w:rPr>
          <w:rFonts w:ascii="Power Geez Unicode1" w:eastAsia="MingLiU" w:hAnsi="Power Geez Unicode1" w:cs="MingLiU"/>
        </w:rPr>
        <w:t xml:space="preserve"> እርምጃ ሊወስድ ይችላል፤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hAnsi="Power Geez Unicode1"/>
        </w:rPr>
        <w:t xml:space="preserve">በአስፈጸሚው አካል እውቅና ገበያ ውስጥ እንዲገባ የተደረገን </w:t>
      </w:r>
      <w:r w:rsidRPr="00B27298">
        <w:rPr>
          <w:rFonts w:ascii="Power Geez Unicode1" w:eastAsia="MingLiU" w:hAnsi="Power Geez Unicode1"/>
        </w:rPr>
        <w:t xml:space="preserve">በችርቻሮ ድርጅት ወይም አስፈጻሚ አካሉ የብቃት ማረጋገጫ ምስክር ወረቀት  ባልሰጠው በሌላ ተቋም ይዞታ ስር </w:t>
      </w:r>
      <w:r w:rsidRPr="00B27298">
        <w:rPr>
          <w:rFonts w:ascii="Power Geez Unicode1" w:hAnsi="Power Geez Unicode1"/>
        </w:rPr>
        <w:t xml:space="preserve">ያለ </w:t>
      </w:r>
      <w:r w:rsidRPr="00B27298">
        <w:rPr>
          <w:rFonts w:ascii="Power Geez Unicode1" w:eastAsia="MingLiU" w:hAnsi="Power Geez Unicode1"/>
        </w:rPr>
        <w:t xml:space="preserve">ቁጥጥር የሚደረግበት ምርትን በተቋሙ ውስጥ ገብቶ </w:t>
      </w:r>
      <w:r w:rsidRPr="00B27298">
        <w:rPr>
          <w:rFonts w:ascii="Power Geez Unicode1" w:hAnsi="Power Geez Unicode1"/>
        </w:rPr>
        <w:t xml:space="preserve">ምርቱን በሚመለከት </w:t>
      </w:r>
      <w:r w:rsidRPr="00B27298">
        <w:rPr>
          <w:rFonts w:ascii="Power Geez Unicode1" w:eastAsia="MingLiU" w:hAnsi="Power Geez Unicode1"/>
        </w:rPr>
        <w:t xml:space="preserve">ሊያይ፣ ሊመረምር፣ ናሙና ሊወስድ እንዲሁም በምርቱ ላይ ህጋዊ እርምጃ ሊወስድ ይችላል፤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የሚደረግበት ምርት በመከለሱ ወይም በሌላ ህገ-ወጥ ድርጊት ምክንያት ሞት፣ ህመም፣ የአካል ጉዳት፣ የጤና መታወክ ወይም ሌላ የጤና ችግርን ያስከተለ ምርትን ወይም </w:t>
      </w:r>
      <w:r w:rsidRPr="00B27298">
        <w:rPr>
          <w:rFonts w:ascii="Power Geez Unicode1" w:eastAsia="MingLiU" w:hAnsi="Power Geez Unicode1" w:cs="MingLiU"/>
        </w:rPr>
        <w:lastRenderedPageBreak/>
        <w:t xml:space="preserve">ይዘትን ይለያል፣ በናሙናው ላይ ጥናት ያደርጋል፣ ዉጤቱን መሰረት በማድረግ አስፈላጊውን ህጋዊ እርምጃ ይወስዳል፤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ለሚደረግበት ምርት፣ የምርት ጥሬ እቃ እና ማሸጊያ ቁሳቁሶች ወደ ሀገር የመግቢያ ፈቃድ ይሰጣል፣ እንዲሁም ጥያቄ ሲቀርብለት ወደ ውጪ ሀገር የመላኪያ የብቃት ማረጋገጫ ምስክር ወረቀት  ይሰጣል፤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መሰረታዊ የመድኃኒት ዝርዝር ያዘጋጃል እንደአስፈላጊነቱ ይከልሳል፤ የተመዘገበ ምግብ እና መድኃኒት ዝርዝር </w:t>
      </w:r>
      <w:r w:rsidR="003C0CEA" w:rsidRPr="00B27298">
        <w:rPr>
          <w:rFonts w:ascii="Power Geez Unicode1" w:eastAsia="MingLiU" w:hAnsi="Power Geez Unicode1" w:cs="MingLiU"/>
        </w:rPr>
        <w:t xml:space="preserve">ለህዝብ </w:t>
      </w:r>
      <w:r w:rsidRPr="00B27298">
        <w:rPr>
          <w:rFonts w:ascii="Power Geez Unicode1" w:eastAsia="MingLiU" w:hAnsi="Power Geez Unicode1" w:cs="MingLiU"/>
        </w:rPr>
        <w:t xml:space="preserve">ያሳውቃል፣ ብሄራዊ ፎርሙላሪ ያወጣል፣ መድኃኒትን በተለያዩ ምድብ ይከፍላል፣ ምድቡን እንደአስፈላጊነቱ ይከልሳል፤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የምግብ ደህንነት፤ የመድኃኒት ጥራት፣ ደህንነት እና ፈዋሽነትን፣ የህክምና መሳሪያ ደህንነት፣ ጥራት እና ዉጤታማነትን ለመቆጣጠር እና ሌላ ቁጥጥር በሚደረግበት ምርት ላይ የድህረ-ገበያ ቅኝት እንዲካሄድ ሊያዝ ወይም ሊያካሂድ ይችላል፤ በድህረ-ገበያ ቅኝቱ ዉጤት መሰረት አስፈላጊውን </w:t>
      </w:r>
      <w:r w:rsidR="00D143D2" w:rsidRPr="00B27298">
        <w:rPr>
          <w:rFonts w:ascii="Power Geez Unicode1" w:eastAsia="MingLiU" w:hAnsi="Power Geez Unicode1" w:cs="MingLiU"/>
        </w:rPr>
        <w:t xml:space="preserve">ህጋዊ </w:t>
      </w:r>
      <w:r w:rsidRPr="00B27298">
        <w:rPr>
          <w:rFonts w:ascii="Power Geez Unicode1" w:eastAsia="MingLiU" w:hAnsi="Power Geez Unicode1" w:cs="MingLiU"/>
        </w:rPr>
        <w:t xml:space="preserve">እርምጃም ይወስዳል፤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በአለም አቀፍ ደረጃ ክትትል የሚደረግበት ምርት ላይ ያሉ የመድኃኒት ቅኝት (ፋርማኮቪጂላንስ) ነባር እና አዲስ ጎጂ ክስተቶች እና መረጃዎችን ይከታተላል፤ አግባብ ያለውን </w:t>
      </w:r>
      <w:r w:rsidR="008C65C3" w:rsidRPr="00B27298">
        <w:rPr>
          <w:rFonts w:ascii="Power Geez Unicode1" w:eastAsia="MingLiU" w:hAnsi="Power Geez Unicode1" w:cs="MingLiU"/>
        </w:rPr>
        <w:t xml:space="preserve">ህጋዊ </w:t>
      </w:r>
      <w:r w:rsidRPr="00B27298">
        <w:rPr>
          <w:rFonts w:ascii="Power Geez Unicode1" w:eastAsia="MingLiU" w:hAnsi="Power Geez Unicode1" w:cs="MingLiU"/>
        </w:rPr>
        <w:t xml:space="preserve">እርምጃም ይወስዳል፤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የህክምና ሙከራ ጥያቄዎችን እየመረመረ ይፈቅዳል፣ ሙከራው </w:t>
      </w:r>
      <w:r w:rsidR="00220736" w:rsidRPr="00B27298">
        <w:rPr>
          <w:rFonts w:ascii="Power Geez Unicode1" w:eastAsia="MingLiU" w:hAnsi="Power Geez Unicode1" w:cs="MingLiU"/>
        </w:rPr>
        <w:t>በመልካም</w:t>
      </w:r>
      <w:r w:rsidRPr="00B27298">
        <w:rPr>
          <w:rFonts w:ascii="Power Geez Unicode1" w:eastAsia="MingLiU" w:hAnsi="Power Geez Unicode1" w:cs="MingLiU"/>
        </w:rPr>
        <w:t xml:space="preserve"> የህክምና </w:t>
      </w:r>
      <w:r w:rsidR="00220736" w:rsidRPr="00B27298">
        <w:rPr>
          <w:rFonts w:ascii="Power Geez Unicode1" w:eastAsia="MingLiU" w:hAnsi="Power Geez Unicode1" w:cs="MingLiU"/>
        </w:rPr>
        <w:t>ስርአት</w:t>
      </w:r>
      <w:r w:rsidRPr="00B27298">
        <w:rPr>
          <w:rFonts w:ascii="Power Geez Unicode1" w:eastAsia="MingLiU" w:hAnsi="Power Geez Unicode1" w:cs="MingLiU"/>
        </w:rPr>
        <w:t xml:space="preserve"> መሰረት መካሄዱን ይከታተላል፣ ይቆጣጠራል፤ ውጤቱን በመገምገም ለህብረተሰቡ ጥቅም በሚኖረው መልኩ ስራ ላይ እንዲውል ይፈቅዳል፣ አስፈላጊ ሲሆን የህክምና ሙከራው እንዲታገድ ወይም እንዲቆም ትእዛዝ ሊሰጥ ይችላል፤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የመድኃኒትን እና የህክምና መሣሪያን አግባባዊ አጠቃቀም ይቆጣጠራል፤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የናርኮቲክ መድኃኒት፣ ሣይኮትሮፒክ መድኃኒትን እና ፕሪከርሰር ኬሚካልን አመራረት፣ ሀገር ውስጥ ማስገባት፣ ወደ ውጭ አገር መላክ፣ ማከፋፈል፣ አስተዛዘዝ፣ ስርጭት፣ አጠቃቀም፣ መረጃ አያያዝ፣  ሪፖርት አደራረግ እና አወጋገድ ላይ ቁጥጥር ያደርጋል፤ አለአግባብ ሥራ ላይ እንዳይውሉ ይከላከላል፤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ክልል ተሻጋሪ በሆነ የማስታወቂያ መንገድ የሚተላለፍ ቁጥጥር የሚደረግበት ምርትን የሚመለከት ማስታወቂያን አግባብ ካለው የመንግስት አካል ጋር በመሆን ይቆጣጠራል፤    </w:t>
      </w:r>
    </w:p>
    <w:p w:rsidR="00963170" w:rsidRPr="00B27298" w:rsidRDefault="002C6665"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በትም</w:t>
      </w:r>
      <w:r w:rsidR="00963170" w:rsidRPr="00B27298">
        <w:rPr>
          <w:rFonts w:ascii="Power Geez Unicode1" w:eastAsia="MingLiU" w:hAnsi="Power Geez Unicode1" w:cs="MingLiU"/>
        </w:rPr>
        <w:t xml:space="preserve">ባሆ ቁጥጥር ላይ የወጣውን የአለም የጤና ድርጅት የትምባሆ ቁጥጥር ማእቀፍ ኮንቬንሽን እና የኮንቬንሽኑን ማስፈጸሚያ ጋይድላይን አፈጻጸም ያስተባብራል፤ በኮንቬንሽኑ መሰረት የትምባሆ ቁጥጥርን የሚከታተል ብሄራዊ አስተባባሪ አካል እንዲመሰረት ያደርጋል፤ የትምባሆ ቁጥጥር ላይ ከሚመለከታቸው አካላት ጋር </w:t>
      </w:r>
      <w:r w:rsidR="00220736" w:rsidRPr="00B27298">
        <w:rPr>
          <w:rFonts w:ascii="Power Geez Unicode1" w:eastAsia="MingLiU" w:hAnsi="Power Geez Unicode1" w:cs="MingLiU"/>
        </w:rPr>
        <w:t>ተባብሮ</w:t>
      </w:r>
      <w:r w:rsidR="00963170" w:rsidRPr="00B27298">
        <w:rPr>
          <w:rFonts w:ascii="Power Geez Unicode1" w:eastAsia="MingLiU" w:hAnsi="Power Geez Unicode1" w:cs="MingLiU"/>
        </w:rPr>
        <w:t xml:space="preserve"> ይሰራል፤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ምርትን ይዘት፣ ተጓዳኝ መረጃን ይፋ ማድረግን፣ አመራረት፣ አስተሻሸግ፣ ገላጭ ጽሁፍ፣ ወደ ሀገር ውስጥ </w:t>
      </w:r>
      <w:r w:rsidR="00C42756" w:rsidRPr="00B27298">
        <w:rPr>
          <w:rFonts w:ascii="Power Geez Unicode1" w:eastAsia="MingLiU" w:hAnsi="Power Geez Unicode1" w:cs="MingLiU"/>
        </w:rPr>
        <w:t>ማስገባት</w:t>
      </w:r>
      <w:r w:rsidRPr="00B27298">
        <w:rPr>
          <w:rFonts w:ascii="Power Geez Unicode1" w:eastAsia="MingLiU" w:hAnsi="Power Geez Unicode1" w:cs="MingLiU"/>
        </w:rPr>
        <w:t xml:space="preserve">፣ ጅምላ መሸጥ፣ ማከፋፈል፣ ማስተዋወቅ፣ ፕሮሞት ማድረግ እና ስፖንሰርሺፕ እና ተያያዥ የትምባሆ ምርት ቁጥጥር ጉዳዮችን በአለም የጤና ድርጅት የትምባሆ ቁጥጥር ማእቀፍ ኮንቬንሽን እና የኮንቬንሽኑን ማስፈጸሚያ ጋይድላይን መሰረት ይቆጣጠራል፤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የአገልግሎት ጊዜው ያለፈበትን እና ሌላ በዚህ አዋጅ ቁጥጥር የሚደረግበት ህገ-ወጥ  ወይም ጥቅም ላይ የማይውል ምርትን አግባብ ካላቸው አካላት ጋር በመሆን እንዲወገድ ያደርጋል፤ በአግባቡ መወገዱንም ይቆጣጠራል፤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ተቆጣጣሪዎችን ይመድባል፣ አግባብ ባለው ሁኔታ ማንኛውንም ቁጥጥር የሚደረግበትን ምርትን፣ ተቋም ወይም ግቢ ይፈትሻል፤ እንዲፈትሽ ትእዛዝ ይሰጣል፤  </w:t>
      </w:r>
    </w:p>
    <w:p w:rsidR="00963170" w:rsidRPr="00B27298" w:rsidRDefault="00963170" w:rsidP="00344DA6">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ይህን አዋጅ ለማስፈጸም በሚወጣ ደንብ መሰረት የገንዘብ ቅጣት ይወስናል፣ የገንዘብ ቅጣቱን ይሰበስባል፤ የሰበሰበውን ቅጣት ለህብረተሰብ ጤና ቁጥጥር አላማ ያውላል፤ </w:t>
      </w:r>
    </w:p>
    <w:p w:rsidR="00963170" w:rsidRPr="00B27298" w:rsidRDefault="00963170" w:rsidP="00244101">
      <w:pPr>
        <w:numPr>
          <w:ilvl w:val="0"/>
          <w:numId w:val="50"/>
        </w:num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በሚሰጠው አገልግሎት ላይ የአገልግሎት ክፍያ ይሰበስባል፤ የሰበሰበውን ክፍያ ለጤና ቁጥጥር አላማ  ያውላል፡፡ </w:t>
      </w:r>
    </w:p>
    <w:p w:rsidR="00963170" w:rsidRPr="00B27298" w:rsidRDefault="00963170" w:rsidP="00963170">
      <w:pPr>
        <w:numPr>
          <w:ilvl w:val="0"/>
          <w:numId w:val="1"/>
        </w:numPr>
        <w:spacing w:before="100" w:beforeAutospacing="1" w:after="100" w:afterAutospacing="1" w:line="360" w:lineRule="auto"/>
        <w:contextualSpacing/>
        <w:rPr>
          <w:rFonts w:ascii="Power Geez Unicode1" w:eastAsia="MingLiU" w:hAnsi="Power Geez Unicode1" w:cs="MingLiU"/>
          <w:b/>
        </w:rPr>
      </w:pPr>
      <w:r w:rsidRPr="00B27298">
        <w:rPr>
          <w:rFonts w:ascii="Power Geez Unicode1" w:eastAsia="MingLiU" w:hAnsi="Power Geez Unicode1" w:cs="MingLiU"/>
          <w:b/>
        </w:rPr>
        <w:t xml:space="preserve">የክልል ጤና ተቆጣጣሪ </w:t>
      </w:r>
    </w:p>
    <w:p w:rsidR="00963170" w:rsidRPr="00B27298" w:rsidRDefault="00963170" w:rsidP="00963170">
      <w:pPr>
        <w:spacing w:line="360" w:lineRule="auto"/>
        <w:ind w:left="360"/>
        <w:jc w:val="both"/>
        <w:rPr>
          <w:rFonts w:ascii="Power Geez Unicode1" w:eastAsia="MingLiU" w:hAnsi="Power Geez Unicode1" w:cs="MingLiU"/>
        </w:rPr>
      </w:pPr>
      <w:r w:rsidRPr="00B27298">
        <w:rPr>
          <w:rFonts w:ascii="Power Geez Unicode1" w:eastAsia="MingLiU" w:hAnsi="Power Geez Unicode1" w:cs="MingLiU"/>
        </w:rPr>
        <w:t xml:space="preserve">በዚህ አዋጅ አንቀጽ (4) መሰረት ለአስፈጻሚ አካሉ ያልተሰጠ ስልጣን እና ሀላፊነት የክልል ጤና ተቆጣጣሪ ሆኖ ከታች በተዘረዘሩት ሳይወሰን የሚከተሉትን ያካትታል፡-   </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በክልል ደረጃ የጤና ቁጥጥር የሚደረግበት ተቋም ምግብን፣ መድኃኒትን፣ የህክምና መሳሪያን፣ የውበት መጠበቂያን፣ የትምባሆ ምርትን  እና  በዚህ አዋጅ መሰረት ቁጥጥር የሚደረግበት ምርትን በሚመለከት የወጣ ደረጃ እና የቁጥጥር መስፈርት መተግበሩን ይቆጣጠራል፤  </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ቁጥጥር ለሚደረግበት ማንኛውንም ምርት ለሚቸረችር ወይም ክልል ተሻጋሪ ላልሆነ ምርት አምራች፣ አዘጋጅ፣ ጅምላ ሻጭ ወይም አከፋፋይ የብቃት ማረጋገጫ ምስክር ወረቀት  ይሰጣል፣ ያድሳል፣ ያግዳል፣ ይሰርዛል ወይም ሌላ አግባብ ያለውን </w:t>
      </w:r>
      <w:r w:rsidR="00580111" w:rsidRPr="00B27298">
        <w:rPr>
          <w:rFonts w:ascii="Power Geez Unicode1" w:eastAsia="MingLiU" w:hAnsi="Power Geez Unicode1" w:cs="MingLiU"/>
          <w:sz w:val="22"/>
          <w:szCs w:val="22"/>
        </w:rPr>
        <w:t>ህጋዊ</w:t>
      </w:r>
      <w:r w:rsidRPr="00B27298">
        <w:rPr>
          <w:rFonts w:ascii="Power Geez Unicode1" w:eastAsia="MingLiU" w:hAnsi="Power Geez Unicode1" w:cs="MingLiU"/>
          <w:sz w:val="22"/>
          <w:szCs w:val="22"/>
        </w:rPr>
        <w:t xml:space="preserve"> እርምጃ ይወስዳል፤ በምርቱ ላይ አስፈላጊውን </w:t>
      </w:r>
      <w:r w:rsidR="00580111" w:rsidRPr="00B27298">
        <w:rPr>
          <w:rFonts w:ascii="Power Geez Unicode1" w:eastAsia="MingLiU" w:hAnsi="Power Geez Unicode1" w:cs="MingLiU"/>
          <w:sz w:val="22"/>
          <w:szCs w:val="22"/>
        </w:rPr>
        <w:t>ህጋዊ</w:t>
      </w:r>
      <w:r w:rsidRPr="00B27298">
        <w:rPr>
          <w:rFonts w:ascii="Power Geez Unicode1" w:eastAsia="MingLiU" w:hAnsi="Power Geez Unicode1" w:cs="MingLiU"/>
          <w:sz w:val="22"/>
          <w:szCs w:val="22"/>
        </w:rPr>
        <w:t xml:space="preserve"> እርምጃ ይወስዳል፤  </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በመድኃኒት ቤት ደረጃ የሚከናወን የመድኃኒት ቅመማ ስራ ተፈጻሚ በሆኑ ደረጃዎች እና የቁጥጥር መስፈርቶች መሰረት መካሄዳቸውን ይቆጣጠራል፤ </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የውጭ ማስታወቂያን ጨምሮ በአንድ ክልል ውስጥ ብቻ የተወሰነ ቁጥጥር የሚደረግበትን ምርት የሚመለከት የማስተዋወቅ፣ ፕሮሞት እና ስፖንሰር የማድረግ ተግባራትን አግባብ ካለው አካል ጋር በመሆን ይቆጣጠራል፤  </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ተቆጣጣሪ ይሾማል፤ በክልሉ ጤና ተቆጣጣሪ ቁጥጥር የሚደረግባቸውን ተቋማት እና በሚይዙት ምርት ላይ ቁጥጥር እንዲካሄድ ያዛል፤   </w:t>
      </w:r>
    </w:p>
    <w:p w:rsidR="00963170" w:rsidRPr="00B27298" w:rsidRDefault="00963170" w:rsidP="00344DA6">
      <w:pPr>
        <w:pStyle w:val="ListParagraph"/>
        <w:numPr>
          <w:ilvl w:val="1"/>
          <w:numId w:val="63"/>
        </w:numPr>
        <w:tabs>
          <w:tab w:val="left" w:pos="8100"/>
        </w:tabs>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ቁጥጥር በሚደረግበት ምርት ህገ-ወጥ ንግድ ላይ አግባብ ካላቸው የመንግስት አካላት ጋር በጋራ ይሰራል፤</w:t>
      </w:r>
    </w:p>
    <w:p w:rsidR="00963170" w:rsidRPr="00B27298" w:rsidRDefault="00963170" w:rsidP="00344DA6">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የህዝብ መሰብሰቢያ ቦታ፣ የስራ ቦታ፣ የህዝብ መጓጓዣ እንዲሁም ሌላ የህዝብ ቦታ በዚህ አዋጅ እና አዋጁን ለማስፈጸም በሚወጣ ሌላ ህግ መሰረት ከሲጋራ ጢስ ነጻ ስለመሆኑ ይቆጣጠራል፤  </w:t>
      </w:r>
      <w:r w:rsidR="002C6665" w:rsidRPr="00B27298">
        <w:rPr>
          <w:rFonts w:ascii="Power Geez Unicode1" w:eastAsia="MingLiU" w:hAnsi="Power Geez Unicode1" w:cs="MingLiU"/>
          <w:sz w:val="22"/>
          <w:szCs w:val="22"/>
        </w:rPr>
        <w:t>የትም</w:t>
      </w:r>
      <w:r w:rsidRPr="00B27298">
        <w:rPr>
          <w:rFonts w:ascii="Power Geez Unicode1" w:eastAsia="MingLiU" w:hAnsi="Power Geez Unicode1" w:cs="MingLiU"/>
          <w:sz w:val="22"/>
          <w:szCs w:val="22"/>
        </w:rPr>
        <w:t>ባሆ ምርቶች ችርቻሮ ሽያጭን፤ እና ሌሎች  በአለም የጤና ድርጅት የትምባሆ ቁጥጥር ማእቀፍ ኮንቬንሽን ውስጥ የተካተቱ ተያያዥ የትምባሆ ቁጥጥር  ስራዎችን ያከናውናል፤ እና</w:t>
      </w:r>
    </w:p>
    <w:p w:rsidR="00963170" w:rsidRPr="00B27298" w:rsidRDefault="00963170" w:rsidP="00244101">
      <w:pPr>
        <w:pStyle w:val="ListParagraph"/>
        <w:numPr>
          <w:ilvl w:val="1"/>
          <w:numId w:val="63"/>
        </w:numPr>
        <w:spacing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በህግ በሚወሰን መሰረት የገንዘብ ቅጣት ይጥላል፣ </w:t>
      </w:r>
      <w:r w:rsidR="00244101" w:rsidRPr="00B27298">
        <w:rPr>
          <w:rFonts w:ascii="Power Geez Unicode1" w:eastAsia="MingLiU" w:hAnsi="Power Geez Unicode1" w:cs="MingLiU"/>
          <w:sz w:val="22"/>
          <w:szCs w:val="22"/>
        </w:rPr>
        <w:t xml:space="preserve">ይሰበስባል፡፡ </w:t>
      </w:r>
    </w:p>
    <w:p w:rsidR="00963170" w:rsidRPr="00B27298" w:rsidRDefault="00963170" w:rsidP="00963170">
      <w:pPr>
        <w:spacing w:after="0"/>
        <w:rPr>
          <w:rFonts w:ascii="Power Geez Unicode1" w:hAnsi="Power Geez Unicode1"/>
          <w:b/>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 ክፍል ሦስት</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የምግብ ደህንነት</w:t>
      </w:r>
      <w:r w:rsidRPr="00B27298">
        <w:rPr>
          <w:rFonts w:ascii="Power Geez Unicode1" w:hAnsi="Power Geez Unicode1" w:cs="Courier New"/>
          <w:b/>
        </w:rPr>
        <w:t xml:space="preserve"> </w:t>
      </w:r>
      <w:r w:rsidRPr="00B27298">
        <w:rPr>
          <w:rFonts w:ascii="Power Geez Unicode1" w:hAnsi="Power Geez Unicode1" w:cs="Nyala"/>
          <w:b/>
        </w:rPr>
        <w:t>አስተዳደር</w:t>
      </w:r>
    </w:p>
    <w:p w:rsidR="00963170" w:rsidRPr="00B27298" w:rsidRDefault="00963170" w:rsidP="00963170">
      <w:pPr>
        <w:numPr>
          <w:ilvl w:val="0"/>
          <w:numId w:val="1"/>
        </w:numPr>
        <w:spacing w:before="100" w:beforeAutospacing="1" w:after="100" w:afterAutospacing="1" w:line="360" w:lineRule="auto"/>
        <w:contextualSpacing/>
        <w:rPr>
          <w:rFonts w:ascii="Power Geez Unicode1" w:eastAsia="MingLiU" w:hAnsi="Power Geez Unicode1" w:cs="MingLiU"/>
          <w:b/>
        </w:rPr>
      </w:pPr>
      <w:r w:rsidRPr="00B27298">
        <w:rPr>
          <w:rFonts w:ascii="Power Geez Unicode1" w:eastAsia="MingLiU" w:hAnsi="Power Geez Unicode1" w:cs="MingLiU"/>
          <w:b/>
        </w:rPr>
        <w:t xml:space="preserve">ጠቅላላ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ለህብረተሰብ አገልግሎት የሚቀርበው ምግብ ደህንነቱ የተጠበቀ  መሆን አለበት፡፡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የምግብ ደህንነት ቁጥጥር የምርቱን አይነት እና በሰው ጤና ላይ ሊያደርስ የሚችለውን ስጋት መሰረት ባደረገ መልኩ ይሆናል፡፡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ምግብ እና የምግብ ማሸጊያ አግባብ ያለው አካል  ያወጣውን ብሄራዊ ደረጃ የሚያሟላ መሆን አለበት፡፡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ንዑስ-አንቀጽ (3) ድንጋጌ ቢኖርም ብሄራዊ ደረጃ ባልወጣለት የምግብ አይነት ላይ  አስፈጻሚ አካሉ ሀላፊነቱን ለመወጣት በአለም አቀፍ ተቋማት የወጣን እና ተቀባይነት ያለውን ደረጃ መሰረት በማድረግ የምግብን ደህንነት ይቆጣጠራል፡፡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በምግብ ተቋም የሚቀርብ ምግብ ደህንነቱን የሚያሟላ ስለመሆኑ  አስፈጻሚ አካሉ ወይም የክልል ጤና ተቆጣጣሪ ተቀባይነት ያለውን የሶስተኛ ወገን የተስማሚነት  ምዘና ውጤት ሊጠይቅ ይችላል፡፡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ማንኛውም ለንግድ አላማ ወደ ውጭ ሀገር የሚላክ ምግብ ደህንነቱ የተጠበቀ እና የሀገርን ዘላቂ ጥቅም የሚያረጋግጥ መሆን አለበት፡፡ </w:t>
      </w:r>
    </w:p>
    <w:p w:rsidR="00963170" w:rsidRPr="00B27298" w:rsidRDefault="00963170" w:rsidP="00963170">
      <w:pPr>
        <w:numPr>
          <w:ilvl w:val="0"/>
          <w:numId w:val="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አስገዳጅ ደረጃ የወጣለት ማንኛውም በሀገር ውስጥ የሚመረት ምግብ የአስገዳጅ ደረጃ  ምልክት ሊኖረውና ይህንኑ ሊያረጋግጥ የሚችል ወቅታዊ ሰርተፊኬት የተሰጠው መሆን አለበት፡፡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ምግብ እና የምግብ ንግድ ተቋም ስለመመዝገብ</w:t>
      </w:r>
    </w:p>
    <w:p w:rsidR="00963170" w:rsidRPr="00B27298" w:rsidRDefault="00963170" w:rsidP="00344DA6">
      <w:pPr>
        <w:numPr>
          <w:ilvl w:val="0"/>
          <w:numId w:val="5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ሰው በምግብ ንግድ ስራ ላይ ከመሰማራቱ በፊት  በአስፈጻሚ አካሉ  ወይም በክልል ጤና ተቆጣጣሪ መመዝገብ አለበት፡፡</w:t>
      </w:r>
    </w:p>
    <w:p w:rsidR="00963170" w:rsidRPr="00B27298" w:rsidRDefault="00963170" w:rsidP="00344DA6">
      <w:pPr>
        <w:numPr>
          <w:ilvl w:val="0"/>
          <w:numId w:val="5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ንግድ ተቋም ከአስፈጻሚ አካሉ ወይም ከክልል ጤና ተቆጣጣሪ የብቃት ማረጋገጫ ምስክር ወረቀት  ሳያገኝ የታሸገ ምግብን አገልግሎት ላይ እንዲውል ማቅረብ አይችልም፡፡  </w:t>
      </w:r>
    </w:p>
    <w:p w:rsidR="00963170" w:rsidRPr="00B27298" w:rsidRDefault="00963170" w:rsidP="00344DA6">
      <w:pPr>
        <w:pStyle w:val="ListParagraph"/>
        <w:numPr>
          <w:ilvl w:val="0"/>
          <w:numId w:val="5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ምግብ እና የምግብ ንግድ ተቋም ምዝገባ በአስፈጻሚ አካሉ ወይም የክልል ጤና ተቆጣጣሪ አካል በሚወስነው የጊዜ ገደብ መሰረት በወቅቱ መታደስ ይኖርበታል፡፡  </w:t>
      </w:r>
    </w:p>
    <w:p w:rsidR="00963170" w:rsidRPr="00B27298" w:rsidRDefault="00963170" w:rsidP="00344DA6">
      <w:pPr>
        <w:numPr>
          <w:ilvl w:val="0"/>
          <w:numId w:val="5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ምግብ እና የምግብ ንግድ ተቋምን ለመመዝገብ እና ለማሳደስ የሚያስፈልግ መስፈርትና የአመዘጋገብ ሂደት ይህንን አዋጅ ለማስፈጸም በሚወጣ መመሪያ ይወሰናል፡፡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ስለ ምግብ ማምረቻ፣ ማዘጋጃ፣ ማከማቻ፣ ማጓጓዝ ወይም መሸጫ</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ተቋም ምግብ ለማምረት፣ ለማዘጋጀት ወይም ለማጓጓዝ  አገልገሎት የሚውል መሳሪያ ወይም ዕቃ ንጽህናው የተጠበቀና በማንኛውም መልኩ ምግቡን ለብክለት የማያጋልጥ እና በአስፈጻሚ አካሉ የወጣውን የደህንነት መስፈርቶች የሚያሟላ መሆኑን የማረጋገጥ  ኃላፊነት አለበት፡፡ </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ንኡስ-አንቀጽ (1) ከተቀመጠው ሀላፊነት በተጨማሪ ማንኛውም የምግብ ንግድ ተቋም ለምግብ ማምረት፣ ማዘጋጀት፣ ማከማቸት ወይም መሸጥ አገልግሎት የሚውል አካባቢ ምግቡን ሊበክል ከሚችል ነገር የፀዳና የራቀ መሆኑን የማረጋገጥ ሀላፊነት አለበት፡፡     </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ተቋም ከምግቡ ጋር ቀጥተኛ ንክኪ ያለው መሳሪያ ወይም ዕቃ በአግባቡ ስለመስራቱ ማረጋገጥና እና ልኬቱ መረጋገጥ ያለበትን መሳሪያ  አግባብ ባለው አካል በየጊዜው ማስለካት አለበት፡፡    </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የምግብ ተቋም የምግቡን  ደህንነት በማያጓድል መልኩ እና እንደ ምግቡ ባህሪ የቅዝቃዜ ሰንሰለቱን  ጠብቆ ማከማቸት፣ ማጓጓዝ፣ መሸጥ ወይም ማቅረብ ይኖርበታል፡፡</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ማንኛውም ምግብ ተፈጻሚነት ካለው የፀረ ተባይ፣ ማዳበሪያ፣ የእንስሳት መድኃኒት፣ ለምግብ ማምረት የሚጨመሩ ኬሚካሎች፣ የማጠቢያ ኬሚካሎች፣ ጨረራ፣ ሌሎች የሰውን ጤና ሊጎዱ ከሚችሉ በካይ ነገሮች የቅሪት መጠን መስፈርት መብለጥ የለበትም፡፡   </w:t>
      </w:r>
    </w:p>
    <w:p w:rsidR="00963170" w:rsidRPr="00B27298" w:rsidRDefault="00963170" w:rsidP="00963170">
      <w:pPr>
        <w:numPr>
          <w:ilvl w:val="0"/>
          <w:numId w:val="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ንግድ ተቋም እንደሚሸጠው ምግብ ባህሪ አያያዝና አጠቃቀም በተመለከተ ለተጠቃሚው በቂ መረጃ የመስጠት ግዴታ አለበት፡፡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 በምግብ ተቋም ውስጥ ስለሚሰራ ሰው </w:t>
      </w:r>
    </w:p>
    <w:p w:rsidR="00963170" w:rsidRPr="00B27298" w:rsidRDefault="00963170" w:rsidP="00963170">
      <w:pPr>
        <w:numPr>
          <w:ilvl w:val="0"/>
          <w:numId w:val="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ተቋም በምግብ ማምረት፣ ማዘጋጀት፣ ሽያጭ ወይም ማስተናገድ ስራ ላይ የሚያሰማራው ሰራተኛ፡- </w:t>
      </w:r>
    </w:p>
    <w:p w:rsidR="00963170" w:rsidRPr="00B27298" w:rsidRDefault="00963170" w:rsidP="00963170">
      <w:pPr>
        <w:spacing w:after="0" w:line="360" w:lineRule="auto"/>
        <w:ind w:left="1080" w:hanging="90"/>
        <w:jc w:val="both"/>
        <w:rPr>
          <w:rFonts w:ascii="Power Geez Unicode1" w:eastAsia="MingLiU" w:hAnsi="Power Geez Unicode1" w:cs="MingLiU"/>
        </w:rPr>
      </w:pPr>
      <w:r w:rsidRPr="00B27298">
        <w:rPr>
          <w:rFonts w:ascii="Power Geez Unicode1" w:eastAsia="MingLiU" w:hAnsi="Power Geez Unicode1" w:cs="MingLiU"/>
        </w:rPr>
        <w:t xml:space="preserve">ሀ) ከሚሰራው ስራ ጋር አግባብነት ያለው የትምህርት ዝግጅት ያለው ወይም ከስራው ጋር ተያያዥነት ያላቸው የምግብ ደህንነት ስልጠና የወሰደ መሆኑን፤   </w:t>
      </w:r>
    </w:p>
    <w:p w:rsidR="00963170" w:rsidRPr="00B27298" w:rsidRDefault="00963170" w:rsidP="00963170">
      <w:pPr>
        <w:spacing w:after="0" w:line="360" w:lineRule="auto"/>
        <w:ind w:left="1080" w:hanging="90"/>
        <w:jc w:val="both"/>
        <w:rPr>
          <w:rFonts w:ascii="Power Geez Unicode1" w:eastAsia="MingLiU" w:hAnsi="Power Geez Unicode1" w:cs="MingLiU"/>
        </w:rPr>
      </w:pPr>
      <w:r w:rsidRPr="00B27298">
        <w:rPr>
          <w:rFonts w:ascii="Power Geez Unicode1" w:eastAsia="MingLiU" w:hAnsi="Power Geez Unicode1" w:cs="MingLiU"/>
        </w:rPr>
        <w:t xml:space="preserve">ለ) ከምግብ ጋር ቀጥተኛ ግንኙነት ያለው ሲሆን በማንኛውም ጊዜ በምግብ አማካኝነት ከሰው ወደ ሰው ከሚተላለፉ በሽታዎች ነፃ ስለመሆኑ የመከታተልና አስፈላጊውን እርምጃ የመውሰድ፤ እና </w:t>
      </w:r>
    </w:p>
    <w:p w:rsidR="00963170" w:rsidRPr="00B27298" w:rsidRDefault="00963170" w:rsidP="00963170">
      <w:pPr>
        <w:spacing w:after="0" w:line="360" w:lineRule="auto"/>
        <w:ind w:left="1080" w:hanging="90"/>
        <w:jc w:val="both"/>
        <w:rPr>
          <w:rFonts w:ascii="Power Geez Unicode1" w:eastAsia="MingLiU" w:hAnsi="Power Geez Unicode1" w:cs="MingLiU"/>
        </w:rPr>
      </w:pPr>
      <w:r w:rsidRPr="00B27298">
        <w:rPr>
          <w:rFonts w:ascii="Power Geez Unicode1" w:eastAsia="MingLiU" w:hAnsi="Power Geez Unicode1" w:cs="MingLiU"/>
        </w:rPr>
        <w:t xml:space="preserve">ሐ) ከሚሰራው ስራ ጋር የሚሄድ ተገቢ የደህንነት አልባሳት መልበሱን </w:t>
      </w: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w:t>
      </w:r>
      <w:r w:rsidR="00F920C4"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ማረጋገጥ አለበት፡፡   </w:t>
      </w:r>
    </w:p>
    <w:p w:rsidR="00963170" w:rsidRPr="00B27298" w:rsidRDefault="00963170" w:rsidP="00963170">
      <w:pPr>
        <w:numPr>
          <w:ilvl w:val="0"/>
          <w:numId w:val="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በምግብ ማምረት፣ ማዘጋጀት ወይም ሽያጭ ሒደት ላይ የተሰማራ  ማንኛውም  ሰው በምግብ ተቋሙ ውስጥ ከምግብ ደህንነት ጋር በተያያዘ በህብረተሰብ ጤና ላይ ጉዳት ሊያደርስ የሚችል ችግር ሲከሰት  ወይም ችግር ሊከሰት ይችላል የሚል ጥርጣሬ ሲኖረው እንደአግባቡ ለአስፈጻሚ አካሉ ወይም ለክልል ጤና ተቆጣጣሪ ወዲያውኑ የማሳወቅ ኃላፊነት  አለበት፡፡  </w:t>
      </w:r>
    </w:p>
    <w:p w:rsidR="00963170" w:rsidRPr="00B27298" w:rsidRDefault="00963170" w:rsidP="00963170">
      <w:pPr>
        <w:numPr>
          <w:ilvl w:val="0"/>
          <w:numId w:val="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አንቀፅ አፈጻጸም ዝርዝር በመመሪያ የሚወሰን ይሆናል፡፡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 ምግብ ስለማምረት </w:t>
      </w:r>
    </w:p>
    <w:p w:rsidR="00963170" w:rsidRPr="00B27298" w:rsidRDefault="00963170" w:rsidP="00963170">
      <w:pPr>
        <w:numPr>
          <w:ilvl w:val="0"/>
          <w:numId w:val="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ተቋም የሚያመርተውን ምግብ ደህንነት ለማረጋገጥ የሚያስችል የጥራት ማረጋገጫ ስርዓት ተግባራዊ ማድረግ አለበት፡፡            </w:t>
      </w:r>
    </w:p>
    <w:p w:rsidR="00963170" w:rsidRPr="00B27298" w:rsidRDefault="00963170" w:rsidP="00963170">
      <w:pPr>
        <w:numPr>
          <w:ilvl w:val="0"/>
          <w:numId w:val="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አምራች፣ አስመጪ ወይም አዘጋጅ ለምግብ ማምረት  አገልግሎት የሚውል ጥሬ ዕቃ ደህንነቱ የተጠበቀ መሆኑን  የማረጋገጥ ኃላፊነት አለበት፡፡    </w:t>
      </w:r>
    </w:p>
    <w:p w:rsidR="00963170" w:rsidRPr="00B27298" w:rsidRDefault="00963170" w:rsidP="00963170">
      <w:pPr>
        <w:numPr>
          <w:ilvl w:val="0"/>
          <w:numId w:val="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የታሸገ ምግብ አምራች ድርጅት  በሚያመርተው ምግብ አይነት፣ ይዘትና የአመራረት ሂደት ላይ ለውጥ ማድረጉን ለአስፈጻሚው አካል ማሳወቅ አለበት፡፡  </w:t>
      </w:r>
    </w:p>
    <w:p w:rsidR="006D6996" w:rsidRPr="00B27298" w:rsidRDefault="006D6996" w:rsidP="006D6996">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b/>
        </w:rPr>
      </w:pPr>
      <w:r w:rsidRPr="00B27298">
        <w:rPr>
          <w:rFonts w:ascii="Power Geez Unicode1" w:hAnsi="Power Geez Unicode1"/>
          <w:b/>
        </w:rPr>
        <w:lastRenderedPageBreak/>
        <w:t xml:space="preserve"> </w:t>
      </w:r>
      <w:r w:rsidRPr="00B27298">
        <w:rPr>
          <w:rFonts w:ascii="Power Geez Unicode1" w:eastAsia="MingLiU" w:hAnsi="Power Geez Unicode1" w:cs="MingLiU"/>
          <w:b/>
        </w:rPr>
        <w:t>ምግብ ወደ ሀገር ውስጥ ስለማስገባትና ወደ ውጭ ሀገር ስለመላክ</w:t>
      </w:r>
    </w:p>
    <w:p w:rsidR="00963170" w:rsidRPr="00B27298" w:rsidRDefault="00963170" w:rsidP="00963170">
      <w:pPr>
        <w:numPr>
          <w:ilvl w:val="0"/>
          <w:numId w:val="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ማንኛውንም ምግብ ወደ ሀገር ውስጥ ማስመጣት የሚቻለው ተፈጻሚነት ያለውን የደህንነት ደረጃ ሲያሟላ እና ከአስፈጻሚው አካል  የብቃት ማረጋገጫ ምስክር ወረቀት  ሲያገኝ ብቻ ነው፡፡</w:t>
      </w:r>
    </w:p>
    <w:p w:rsidR="00963170" w:rsidRPr="00B27298" w:rsidRDefault="00963170" w:rsidP="00963170">
      <w:pPr>
        <w:numPr>
          <w:ilvl w:val="0"/>
          <w:numId w:val="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ንዑስ-አንቀጽ (1) እንደተጠበቀ ሆኖ</w:t>
      </w:r>
      <w:r w:rsidR="008972F6"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አስፈጻሚው አካል የምግቡ ደህንነት አጠራጣሪ ሆኖ ሲያገኘው  የላቦራቶሪ ምርመራ ሊያደርግ ወይም የላቦራቶሪ ምርመራ በሌላ ሶስተኛ አካል እንዲደረግ ሊያዝ እና ወጭውም በአስመጪው ድርጅት  እንዲሸፈን ሊያዝ ይችላል፡፡ </w:t>
      </w:r>
    </w:p>
    <w:p w:rsidR="00963170" w:rsidRPr="00B27298" w:rsidRDefault="00963170" w:rsidP="00963170">
      <w:pPr>
        <w:numPr>
          <w:ilvl w:val="0"/>
          <w:numId w:val="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ወደ ሀገር ውስጥ የሚገባ ማንኛውም ምግብ  የደህንነት ችግር ሲኖረው እና የአምራቹን የመልካም አመራረት ስርአት ማየት አስፈላጊ ሆኖ ሲገኝ አስፈጻሚው አካል የመልካም አመራረት ስርአት እንዲካሄድ ሊያዝ ይችላል፡፡    </w:t>
      </w:r>
    </w:p>
    <w:p w:rsidR="00963170" w:rsidRPr="00B27298" w:rsidRDefault="00963170" w:rsidP="00963170">
      <w:pPr>
        <w:numPr>
          <w:ilvl w:val="0"/>
          <w:numId w:val="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ወደ ሀገር ውስጥ የገባ ማንኛውም ምግብ የደህንነት ጉድለት የተገኘበት እንደሆነ ወደ መጣበት ሀገር እንዲመለስ ወይም በሀገር ውስጥ እንዲወገድ የሚደረግ ሆኖ ወጭውም  በአስመጭው ይሸፈናል፡፡   </w:t>
      </w:r>
    </w:p>
    <w:p w:rsidR="00963170" w:rsidRPr="00B27298" w:rsidRDefault="00963170" w:rsidP="00963170">
      <w:pPr>
        <w:numPr>
          <w:ilvl w:val="0"/>
          <w:numId w:val="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ላኪ ምግቡን ወደ ውጭ ሀገር ከመላኩ በፊት እንደአስፈላጊነቱ የጤና ምስክር ወረቀት ሲጠይቅ ከአስፈጻሚው አካል ማግኘት ይችላል፡፡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 የምግብ ጭማሪ </w:t>
      </w:r>
    </w:p>
    <w:p w:rsidR="00963170" w:rsidRPr="00B27298" w:rsidRDefault="00963170" w:rsidP="00344DA6">
      <w:pPr>
        <w:numPr>
          <w:ilvl w:val="0"/>
          <w:numId w:val="5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የምግብ ጭማሪ የአጠቃቀም መጠን ጣሪያ አግባብ ያለው አካል ባወጣው ብሄራዊ ደረጃ መሰረት መሆን አለበት፡፡ </w:t>
      </w:r>
    </w:p>
    <w:p w:rsidR="00963170" w:rsidRPr="00B27298" w:rsidRDefault="00963170" w:rsidP="00344DA6">
      <w:pPr>
        <w:numPr>
          <w:ilvl w:val="0"/>
          <w:numId w:val="5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አስፈጻሚው አካል ጥቅም ላይ ሊውሉ የሚችሉ የምግብ ጭማሪ አይነትቶችን ዝርዝር ይወስናል፡፡  </w:t>
      </w:r>
    </w:p>
    <w:p w:rsidR="00963170" w:rsidRPr="00B27298" w:rsidRDefault="00963170" w:rsidP="00344DA6">
      <w:pPr>
        <w:numPr>
          <w:ilvl w:val="0"/>
          <w:numId w:val="5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አስፈጻሚው አካል እንደአስፈላጊነቱ በተወሰኑ የምግብ ዓይነቶች ላይ የምግብ ጭማሪ መጠቀምን ሊከለክል ይችላል፡፡</w:t>
      </w:r>
    </w:p>
    <w:p w:rsidR="00963170" w:rsidRPr="00B27298" w:rsidRDefault="00963170" w:rsidP="00344DA6">
      <w:pPr>
        <w:numPr>
          <w:ilvl w:val="0"/>
          <w:numId w:val="5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“የምግብ ጭማሪ” ማለት አግባብ ባለው የደህንነት መስፈርት መሰረት ተዘጋጅቶ ምግብን ለማጣፈጥ፣ ለማቅለም፣ ሳይበላሽ ለማቆየት፣ ለማሳመር ወይም ለተመሳሳይ ሌላ ዓላማ በምግብ ላይ የሚጨመር ንጥረ-ነገር ነው፡፡</w:t>
      </w:r>
    </w:p>
    <w:p w:rsidR="00244101" w:rsidRPr="00B27298" w:rsidRDefault="00244101" w:rsidP="00244101">
      <w:pPr>
        <w:spacing w:after="0" w:line="360" w:lineRule="auto"/>
        <w:ind w:left="720"/>
        <w:jc w:val="both"/>
        <w:rPr>
          <w:rFonts w:ascii="Power Geez Unicode1" w:eastAsia="MingLiU" w:hAnsi="Power Geez Unicode1" w:cs="MingLiU"/>
        </w:rPr>
      </w:pPr>
    </w:p>
    <w:p w:rsidR="00244101" w:rsidRPr="00B27298" w:rsidRDefault="00244101" w:rsidP="00244101">
      <w:pPr>
        <w:spacing w:after="0" w:line="360" w:lineRule="auto"/>
        <w:ind w:left="720"/>
        <w:jc w:val="both"/>
        <w:rPr>
          <w:rFonts w:ascii="Power Geez Unicode1" w:eastAsia="MingLiU" w:hAnsi="Power Geez Unicode1" w:cs="MingLiU"/>
        </w:rPr>
      </w:pPr>
    </w:p>
    <w:p w:rsidR="00244101" w:rsidRPr="00B27298" w:rsidRDefault="00244101" w:rsidP="00244101">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cs="Nyala"/>
          <w:b/>
        </w:rPr>
      </w:pPr>
      <w:r w:rsidRPr="00B27298">
        <w:rPr>
          <w:rFonts w:ascii="Power Geez Unicode1" w:hAnsi="Power Geez Unicode1" w:cs="Nyala"/>
          <w:b/>
        </w:rPr>
        <w:lastRenderedPageBreak/>
        <w:t xml:space="preserve"> </w:t>
      </w:r>
      <w:r w:rsidRPr="00B27298">
        <w:rPr>
          <w:rFonts w:ascii="Power Geez Unicode1" w:eastAsia="MingLiU" w:hAnsi="Power Geez Unicode1" w:cs="MingLiU"/>
          <w:b/>
        </w:rPr>
        <w:t>የጨቅላ ህጻናትና የህፃናት ተጨማሪ ምግብ</w:t>
      </w:r>
    </w:p>
    <w:p w:rsidR="00963170" w:rsidRPr="00B27298" w:rsidRDefault="00963170" w:rsidP="00963170">
      <w:pPr>
        <w:numPr>
          <w:ilvl w:val="0"/>
          <w:numId w:val="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የጨቅላ ህፃንና የህፃን ተጨማሪ ምግብ ብሄራዊ የጥራትና ደህንነት ደረጃዎችን የሚያሟላ፣ የሚጠቀምበት ጥሬ ዕቃ ምንም ዓይነት የዘረመል ምህንድስና ያልተካሄደበት፣ በአመራረት ሂደት ለጨረራ ያልተጋለጠ፣ማሸጊያው ከፕላስቲክ ማቴሪያል ያልተሰራ እና  የፕሮቲን ምንጩ በግልጽ የተጻፈ መሆን አለበት፡፡</w:t>
      </w:r>
    </w:p>
    <w:p w:rsidR="00963170" w:rsidRPr="00B27298" w:rsidRDefault="00963170" w:rsidP="00963170">
      <w:pPr>
        <w:numPr>
          <w:ilvl w:val="0"/>
          <w:numId w:val="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የጨቅላ፣ ታዳጊና ማሟያ ምግብ ጥራትና ደህንነት ቁጥጥር በተመለከተ ይህንን አዋጅ ለማስፈጸም በሚወጣ መመሪያ ይወሰናል፡፡</w:t>
      </w:r>
    </w:p>
    <w:p w:rsidR="00963170" w:rsidRPr="00B27298" w:rsidRDefault="00963170" w:rsidP="00963170">
      <w:pPr>
        <w:numPr>
          <w:ilvl w:val="0"/>
          <w:numId w:val="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“የጨቅላ ህጻን ምግብ” ማለት እስከ ስድስት ወር እድሜ ላሉ ጨቅላ ህጻናት መደበኛ የምግብ ፍላጎታቸውን ለማሟላት አግባብ ባለው ደረጃ መሰረት በፋብሪካ የሚዘጋጅ   ምግብ ነው፡፡   </w:t>
      </w:r>
    </w:p>
    <w:p w:rsidR="00963170" w:rsidRPr="00B27298" w:rsidRDefault="00963170" w:rsidP="00963170">
      <w:pPr>
        <w:numPr>
          <w:ilvl w:val="0"/>
          <w:numId w:val="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“የህጻን ምግብ” ማለት አግባብ ባለው ደረጃ መሰረት ከእንስሳት ወይም እጽዋት ተዋጽኦ በፋብሪካ የሚመረት ምግብ ሆኖ እድሜያቸው ከ 6 ወር እስከ 3 ዓመት ለሆኑ ህጻናት ምግብነት በፋብሪካ ደረጃ የሚዘጋጅ ነው፡፡ </w:t>
      </w:r>
    </w:p>
    <w:p w:rsidR="00963170" w:rsidRPr="00B27298" w:rsidRDefault="00963170" w:rsidP="00244101">
      <w:pPr>
        <w:numPr>
          <w:ilvl w:val="0"/>
          <w:numId w:val="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“ተጨማሪ የህፃን ምግብ” ማለት ከ6 ወር እስከ 2 ዓመት ላሉ ህፃናት ከእናት ጡት ወተት ወይም ከህፃን ምግብ በተጨማሪ የህፃኑን የምግብ ፍላጎት ለማሟላት በተጨማሪነት በፋብሪካ ደረጃ የሚዘጋጅ ምግብ ነው፡፡</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cs="Nyala"/>
          <w:b/>
        </w:rPr>
      </w:pPr>
      <w:r w:rsidRPr="00B27298">
        <w:rPr>
          <w:rFonts w:ascii="Power Geez Unicode1" w:hAnsi="Power Geez Unicode1" w:cs="Nyala"/>
          <w:b/>
        </w:rPr>
        <w:t xml:space="preserve"> </w:t>
      </w:r>
      <w:r w:rsidRPr="00B27298">
        <w:rPr>
          <w:rFonts w:ascii="Power Geez Unicode1" w:eastAsia="MingLiU" w:hAnsi="Power Geez Unicode1" w:cs="MingLiU"/>
          <w:b/>
        </w:rPr>
        <w:t>ማሟያ ምግብ</w:t>
      </w:r>
      <w:r w:rsidRPr="00B27298">
        <w:rPr>
          <w:rFonts w:ascii="Power Geez Unicode1" w:hAnsi="Power Geez Unicode1" w:cs="Nyala"/>
          <w:b/>
        </w:rPr>
        <w:t xml:space="preserve"> </w:t>
      </w:r>
    </w:p>
    <w:p w:rsidR="00963170" w:rsidRPr="00B27298" w:rsidRDefault="00963170" w:rsidP="00963170">
      <w:pPr>
        <w:numPr>
          <w:ilvl w:val="0"/>
          <w:numId w:val="1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ማሟያ ምግብ ሳይመዘገብ ወደ ሀገር ውስጥ መግባት</w:t>
      </w:r>
      <w:r w:rsidR="000115AC" w:rsidRPr="00B27298">
        <w:rPr>
          <w:rFonts w:ascii="Power Geez Unicode1" w:eastAsia="MingLiU" w:hAnsi="Power Geez Unicode1" w:cs="MingLiU"/>
        </w:rPr>
        <w:t xml:space="preserve"> ወይም መሸጥ</w:t>
      </w:r>
      <w:r w:rsidRPr="00B27298">
        <w:rPr>
          <w:rFonts w:ascii="Power Geez Unicode1" w:eastAsia="MingLiU" w:hAnsi="Power Geez Unicode1" w:cs="MingLiU"/>
        </w:rPr>
        <w:t xml:space="preserve"> የለበትም፡፡ </w:t>
      </w:r>
    </w:p>
    <w:p w:rsidR="00963170" w:rsidRPr="00B27298" w:rsidRDefault="00963170" w:rsidP="00963170">
      <w:pPr>
        <w:numPr>
          <w:ilvl w:val="0"/>
          <w:numId w:val="1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የማሟያ ምግብ ደህንነት ቁጥጥር የምርቱን አይነት፣ በሰው ጤና ላይ ሊያደርስ የሚችለውን ስጋት መሰረት ባደረገ መልኩ ይሆናል፡፡ </w:t>
      </w:r>
    </w:p>
    <w:p w:rsidR="00963170" w:rsidRPr="00B27298" w:rsidRDefault="00963170" w:rsidP="00963170">
      <w:pPr>
        <w:numPr>
          <w:ilvl w:val="0"/>
          <w:numId w:val="1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“ማሟያ ምግብ”  ማለት ማንኛውም የመደበኛ አመጋገብ የንጥረ ምግብ ፍላጎት ለማሟላት ሲባል የሚዘጋጅ የንጥረ ምግብ ወይም የሰውነትን ተፈጥሮአዊ አሰራር ላይ ውጤት ያላቸው የቫይታሚን፣ ማእድን ወይም ሌሎች ንጥረ ነገሮች በነጠላ ወይም በጣምራ የሚገኙበትና በተወሰነ መጠን እንዲወሰድ ታስቦ ካፕሱል፣ በእንክብል፣ ዱቄት፣ ፈሳሽ፣ ጠብታ ወይም ሌላ ተመሳሳይ ሁኔታ የሚዘጋጅ ምግብ ነው፡፡</w:t>
      </w:r>
    </w:p>
    <w:p w:rsidR="00963170" w:rsidRPr="00B27298" w:rsidRDefault="00963170" w:rsidP="00963170">
      <w:pPr>
        <w:numPr>
          <w:ilvl w:val="0"/>
          <w:numId w:val="1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አንቀፅ አፈጻፀም ዝርዝር በመመሪያ የሚወሰን ይሆናል፡፡</w:t>
      </w:r>
    </w:p>
    <w:p w:rsidR="00244101" w:rsidRPr="00B27298" w:rsidRDefault="00244101" w:rsidP="00244101">
      <w:pPr>
        <w:spacing w:after="0" w:line="360" w:lineRule="auto"/>
        <w:ind w:left="720"/>
        <w:jc w:val="both"/>
        <w:rPr>
          <w:rFonts w:ascii="Power Geez Unicode1" w:eastAsia="MingLiU" w:hAnsi="Power Geez Unicode1" w:cs="MingLiU"/>
        </w:rPr>
      </w:pPr>
    </w:p>
    <w:p w:rsidR="00244101" w:rsidRPr="00B27298" w:rsidRDefault="00244101" w:rsidP="00244101">
      <w:pPr>
        <w:spacing w:after="0" w:line="360" w:lineRule="auto"/>
        <w:ind w:left="720"/>
        <w:jc w:val="both"/>
        <w:rPr>
          <w:rFonts w:ascii="Power Geez Unicode1" w:eastAsia="MingLiU" w:hAnsi="Power Geez Unicode1" w:cs="MingLiU"/>
        </w:rPr>
      </w:pPr>
    </w:p>
    <w:p w:rsidR="00244101" w:rsidRPr="00B27298" w:rsidRDefault="00244101" w:rsidP="00244101">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cs="Nyala"/>
          <w:b/>
        </w:rPr>
      </w:pPr>
      <w:r w:rsidRPr="00B27298">
        <w:rPr>
          <w:rFonts w:ascii="Power Geez Unicode1" w:hAnsi="Power Geez Unicode1" w:cs="Nyala"/>
          <w:b/>
        </w:rPr>
        <w:lastRenderedPageBreak/>
        <w:t xml:space="preserve"> </w:t>
      </w:r>
      <w:r w:rsidRPr="00B27298">
        <w:rPr>
          <w:rFonts w:ascii="Power Geez Unicode1" w:eastAsia="MingLiU" w:hAnsi="Power Geez Unicode1" w:cs="MingLiU"/>
          <w:b/>
        </w:rPr>
        <w:t>ምግብ ስለማበልፀግ</w:t>
      </w:r>
    </w:p>
    <w:p w:rsidR="00963170" w:rsidRPr="00B27298" w:rsidRDefault="00963170" w:rsidP="00963170">
      <w:pPr>
        <w:numPr>
          <w:ilvl w:val="0"/>
          <w:numId w:val="1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በተለያዩ ንጥረ-ምግብ እንዲበለጽግ የተለየ ምግብ አግባብ ባለው አካል የተቀመጠን ብሄራዊ ደረጃ ማሟላት አለበት፡፡  </w:t>
      </w:r>
    </w:p>
    <w:p w:rsidR="00963170" w:rsidRPr="00B27298" w:rsidRDefault="00963170" w:rsidP="00963170">
      <w:pPr>
        <w:numPr>
          <w:ilvl w:val="0"/>
          <w:numId w:val="1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ማንኛውንም ምግብ ለማበልፀግ የሚውሉ ቫይታሚን፣ ማዕድን ወይም ሌላ ንጥረ-ምግብ ጥቅም ላይ የሚውለው አግባብ ያለው አካል ያወጣውን ደረጃ ሲያሟላ ብቻ ይሆናል፡፡ </w:t>
      </w:r>
    </w:p>
    <w:p w:rsidR="00963170" w:rsidRPr="00B27298" w:rsidRDefault="00963170" w:rsidP="00963170">
      <w:pPr>
        <w:numPr>
          <w:ilvl w:val="0"/>
          <w:numId w:val="1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አምራች በዚህ አንቀጽ ንዑስ-አንቀጽ (1) እና (2)  መሰረት ምግቡን ያበለጸገ ከሆነ በምርቱ ማሸጊያ ላይ በግልጽ ማስቀመጥ አለበት፡፡ </w:t>
      </w:r>
    </w:p>
    <w:p w:rsidR="00963170" w:rsidRPr="00B27298" w:rsidRDefault="00963170" w:rsidP="00963170">
      <w:pPr>
        <w:numPr>
          <w:ilvl w:val="0"/>
          <w:numId w:val="1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“ምግብ ማበልጸግ” ማለት የንጥረ-ምግብ ጉድለት ለማሟላትና ከዚህ ጋር ተያይዞ የሚመጡ የጤና ችግሮች ለመከላከል ሲባል  ወይም የምርትን የምግብ ንጥረ ነገር ለመጨመር በሚመረት ምግብ ላይ ንጥረ-ነገሮች በመጨመር እንዲበለፅግ የማድረግ ተግባር ነው፡፡</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 ምግብ ስለማጭረር</w:t>
      </w:r>
    </w:p>
    <w:p w:rsidR="00963170" w:rsidRPr="00B27298" w:rsidRDefault="00963170" w:rsidP="00963170">
      <w:pPr>
        <w:numPr>
          <w:ilvl w:val="0"/>
          <w:numId w:val="1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ምግብ የሚጨረረው የምግብን ደህንነት መስፈርት ባሟላ ሁኔታ እና አግባብ ባለው የጨረራ አይነት እና መጠን መሆን አለበት፡፡</w:t>
      </w:r>
    </w:p>
    <w:p w:rsidR="00963170" w:rsidRPr="00B27298" w:rsidRDefault="00963170" w:rsidP="00963170">
      <w:pPr>
        <w:numPr>
          <w:ilvl w:val="0"/>
          <w:numId w:val="1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የጨረር መጠን ቁጥጥር  አግባብ ካለው አካል በመተባበር የሚሰራ ይሆናል፡፡</w:t>
      </w:r>
    </w:p>
    <w:p w:rsidR="00963170" w:rsidRPr="00B27298" w:rsidRDefault="00963170" w:rsidP="00244101">
      <w:pPr>
        <w:numPr>
          <w:ilvl w:val="0"/>
          <w:numId w:val="1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አንቀፅ አፈጻፀም ዝርዝር በመመሪያ የሚወሰን ይሆናል፡፡</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 የመጠጥ ውኃ ደህንነት </w:t>
      </w:r>
    </w:p>
    <w:p w:rsidR="00963170" w:rsidRPr="00B27298" w:rsidRDefault="00963170" w:rsidP="00344DA6">
      <w:pPr>
        <w:numPr>
          <w:ilvl w:val="0"/>
          <w:numId w:val="5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የቧንቧ፣ የታሸገ ወይም ሌላ ለመጠጥ የሚውል ውሃ አቅራቢ ወይም አምራች ውሃው በብሄራዊ ደረጃ የተቀመጠ የደህንነት ደረጃ ያሟላ መሆኑን ማረጋገጥ አለበት፡፡</w:t>
      </w:r>
    </w:p>
    <w:p w:rsidR="00963170" w:rsidRPr="00B27298" w:rsidRDefault="00963170" w:rsidP="00344DA6">
      <w:pPr>
        <w:numPr>
          <w:ilvl w:val="0"/>
          <w:numId w:val="5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ውኃ የሚታከምበት ኬሚካል ወይም የውሀ ማጣሪያ መሳሪያ አግባብ ያለው አካል በሚያወጣው መስፈርት መሰረት ውጤታማነትና ደህንነት  በአስፈጻሚው አካል ቁጥጥር የሚደረግበት ይሆናል፡፡         </w:t>
      </w:r>
    </w:p>
    <w:p w:rsidR="00963170" w:rsidRPr="00B27298" w:rsidRDefault="00963170" w:rsidP="00344DA6">
      <w:pPr>
        <w:numPr>
          <w:ilvl w:val="0"/>
          <w:numId w:val="5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አንቀፅ አፈጻፀም ዝርዝር በመመሪያ የሚወሰን ይሆናል፡፡</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 xml:space="preserve">ገበያ ላይ ስለዋለ ምግብ ደህንነት ክትትል </w:t>
      </w:r>
    </w:p>
    <w:p w:rsidR="00B70169" w:rsidRPr="00B27298" w:rsidRDefault="00B70169" w:rsidP="00B70169">
      <w:pPr>
        <w:numPr>
          <w:ilvl w:val="0"/>
          <w:numId w:val="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የምግብ አምራች ወይም አስመጪ ድርጅት ስለሚያመርተው ወይም ስለሚያሰራጨው ምግብ ደህንነት ቀጣይነት ባለው መልኩ ክትትል ለማድረግ የሚያስችል የአሰራር ስርአት ሊኖረው ይገባል፡፡   </w:t>
      </w:r>
    </w:p>
    <w:p w:rsidR="00963170" w:rsidRPr="00B27298" w:rsidRDefault="00963170" w:rsidP="00963170">
      <w:pPr>
        <w:numPr>
          <w:ilvl w:val="0"/>
          <w:numId w:val="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ምግብ በአግባቡ ባለመመረቱ፣ ባለመከማቸቱ፣ ባለመጓጓዙ ወይም ባለመያዙ ምክንያት የደህንነት ጉድለት መኖሩን ሲረጋገጥ እንደአግባቡ አስፈጻሚ አካሉ ወይም የክልል ጤና ተቆጣጣሪ ህብረተሰቡ ምግቡን ከመጠቀም እንዲቆጠብ ምርቱ በተሰራጨበት ሁሉም ቦታ ተደራሽነት ባለው የብዙሃን መገናኛ  ሊያሳውቅ እና ከገበያ እንዲሰበሰብ ሊያዝ ይችላል፡፡</w:t>
      </w:r>
    </w:p>
    <w:p w:rsidR="00963170" w:rsidRPr="00B27298" w:rsidRDefault="00963170" w:rsidP="00963170">
      <w:pPr>
        <w:numPr>
          <w:ilvl w:val="0"/>
          <w:numId w:val="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አስፈጻሚ አካሉ   ገበያ ላይ የዋለ ምግብን ደህንነት ለማረጋገጥ በየጊዜው የድህረ ገበያ ጥናት ያካሂዳል፤ ወጭውንም እንደአግባቡ አምራቹ ወይም አስመጭው እንዲሸፍን ሊያደርግ ይችላል፡፡</w:t>
      </w:r>
    </w:p>
    <w:p w:rsidR="00963170" w:rsidRPr="00B27298" w:rsidRDefault="00963170" w:rsidP="00244101">
      <w:pPr>
        <w:numPr>
          <w:ilvl w:val="0"/>
          <w:numId w:val="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የዚህን አንቀጽ አፈጻጸም ዝርዝር በመመሪያ የሚወሰን ይሆናል፡፡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eastAsia="MingLiU" w:hAnsi="Power Geez Unicode1" w:cs="MingLiU"/>
          <w:b/>
        </w:rPr>
      </w:pPr>
      <w:r w:rsidRPr="00B27298">
        <w:rPr>
          <w:rFonts w:ascii="Power Geez Unicode1" w:eastAsia="MingLiU" w:hAnsi="Power Geez Unicode1" w:cs="MingLiU"/>
          <w:b/>
        </w:rPr>
        <w:t>ስለ አልኮል መጠጥ ሽያጭ</w:t>
      </w:r>
    </w:p>
    <w:p w:rsidR="00963170" w:rsidRPr="00B27298" w:rsidRDefault="00963170" w:rsidP="00344DA6">
      <w:pPr>
        <w:numPr>
          <w:ilvl w:val="0"/>
          <w:numId w:val="7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በፋብሪካ ደረጃ የሚዘጋጅ የአልኮል መጠጥ ወደ ገበያ ከመቅረቡ በፊት የአልኮል ይዘት መጠኑ ብሄራዊ ደረጃን ወይም ሀገሪቱ የተቀበለችውን ሌላ ደረጃ የሚያሟላ መሆን አለበት፡፡  </w:t>
      </w:r>
    </w:p>
    <w:p w:rsidR="00963170" w:rsidRPr="00B27298" w:rsidRDefault="00963170" w:rsidP="00344DA6">
      <w:pPr>
        <w:numPr>
          <w:ilvl w:val="0"/>
          <w:numId w:val="7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የአልኮል መጠጥ ከ 18 አመት በታች ለሆኑ ህጻን መሸጥ የተከለከለ ነው፡፡ </w:t>
      </w:r>
    </w:p>
    <w:p w:rsidR="00963170" w:rsidRPr="00B27298" w:rsidRDefault="00963170" w:rsidP="00344DA6">
      <w:pPr>
        <w:numPr>
          <w:ilvl w:val="0"/>
          <w:numId w:val="7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የአልኮል መጠጥን በጤና ተቋም፣ ትምህርት ቤት፣ መዋለ ህጻናት፣ ዩንቨርሲቲ እና ኮሌጅ፣ በመንግስት ተቋማት፣ በአምልኮ ቦታ፣ በስፖርት ማዘውተሪያ ቦታዎች፣ ሲኒማ ቤቶች እና ይህንን አዋጅ ለማስፈጸም በሚወጣ ደንብ መሰረት ከአልኮል ሽያጭ ነጻ እንዲሆኑ በሚወሰኑ ቦታዎች መሸጥ የተከለከለ ነው፡፡</w:t>
      </w:r>
    </w:p>
    <w:p w:rsidR="00963170" w:rsidRPr="00B27298" w:rsidRDefault="00963170" w:rsidP="00344DA6">
      <w:pPr>
        <w:numPr>
          <w:ilvl w:val="0"/>
          <w:numId w:val="7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የአልኮል መጠጥ የሚሸጥበትን ጊዜ እና ሁኔታ በሚመለከት ይህንን አዋጅ ለማስፈጸም በሚወጣ ደንብ ተጨማሪ ገደብ ሊጣል ይችላል፡፡   </w:t>
      </w:r>
    </w:p>
    <w:p w:rsidR="00963170" w:rsidRPr="00B27298" w:rsidRDefault="00963170" w:rsidP="00244101">
      <w:pPr>
        <w:numPr>
          <w:ilvl w:val="0"/>
          <w:numId w:val="7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“አልኮል“ ማለት ማንኛውም የአልኮል ይዘቱ ከ2% በላይ የሆነ የመጠጥ አይነት ነው፡፡</w:t>
      </w:r>
    </w:p>
    <w:p w:rsidR="00610AF6" w:rsidRPr="00B27298" w:rsidRDefault="00610AF6" w:rsidP="00610AF6">
      <w:pPr>
        <w:spacing w:after="0" w:line="360" w:lineRule="auto"/>
        <w:ind w:left="720"/>
        <w:jc w:val="both"/>
        <w:rPr>
          <w:rFonts w:ascii="Power Geez Unicode1" w:eastAsia="MingLiU" w:hAnsi="Power Geez Unicode1" w:cs="MingLiU"/>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ክፍል አራት </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የመድኃኒት፣ የህክምና መሳሪያ እና የውበት መጠበቂያ ምርት አስተዳደር </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ንዑስ-ክፍል አንድ</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መድኃኒት እና የህክምና መሳሪያ አስተዳደር    </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cs="Nyala"/>
          <w:b/>
        </w:rPr>
      </w:pPr>
      <w:r w:rsidRPr="00B27298">
        <w:rPr>
          <w:rFonts w:ascii="Power Geez Unicode1" w:hAnsi="Power Geez Unicode1" w:cs="Nyala"/>
          <w:b/>
        </w:rPr>
        <w:t xml:space="preserve"> </w:t>
      </w:r>
      <w:r w:rsidRPr="00B27298">
        <w:rPr>
          <w:rFonts w:ascii="Power Geez Unicode1" w:eastAsia="MingLiU" w:hAnsi="Power Geez Unicode1" w:cs="MingLiU"/>
          <w:b/>
        </w:rPr>
        <w:t xml:space="preserve">ጠቅላላ </w:t>
      </w:r>
      <w:r w:rsidRPr="00B27298">
        <w:rPr>
          <w:rFonts w:ascii="Power Geez Unicode1" w:hAnsi="Power Geez Unicode1" w:cs="Nyala"/>
          <w:b/>
        </w:rPr>
        <w:t xml:space="preserve"> </w:t>
      </w:r>
    </w:p>
    <w:p w:rsidR="00963170" w:rsidRPr="00B27298" w:rsidRDefault="00963170" w:rsidP="00344DA6">
      <w:pPr>
        <w:numPr>
          <w:ilvl w:val="0"/>
          <w:numId w:val="1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የመድኃኒት ወይም የህክምና መሳሪያ ቁጥጥር የምርቱን አይነት፣ ባህሪ እና በሰው ጤና ላይ ሊያደርስ የሚችለውን ስጋት መሰረት ያደረገ መሆን አለበት፡፡</w:t>
      </w:r>
    </w:p>
    <w:p w:rsidR="00963170" w:rsidRPr="00B27298" w:rsidRDefault="00963170" w:rsidP="00344DA6">
      <w:pPr>
        <w:numPr>
          <w:ilvl w:val="0"/>
          <w:numId w:val="1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አስፈጻሚ አካሉ መድኃኒት ወይም የህክምና መሳሪያን ወደ ሀገር ውስጥ ለማስገባት ወይም ለማከፋፈል ከአምራች ድርጅት ጋር የሚደረግ የወኪል ቁጥር ብዛትን አይወስንም፡፡</w:t>
      </w:r>
    </w:p>
    <w:p w:rsidR="00963170" w:rsidRPr="00B27298" w:rsidRDefault="00963170" w:rsidP="00963170">
      <w:pPr>
        <w:numPr>
          <w:ilvl w:val="0"/>
          <w:numId w:val="1"/>
        </w:numPr>
        <w:spacing w:before="100" w:beforeAutospacing="1" w:after="100" w:afterAutospacing="1" w:line="360" w:lineRule="auto"/>
        <w:ind w:left="450"/>
        <w:jc w:val="both"/>
        <w:rPr>
          <w:rFonts w:ascii="Power Geez Unicode1" w:hAnsi="Power Geez Unicode1" w:cs="Nyala"/>
          <w:b/>
        </w:rPr>
      </w:pPr>
      <w:r w:rsidRPr="00B27298">
        <w:rPr>
          <w:rFonts w:ascii="Power Geez Unicode1" w:hAnsi="Power Geez Unicode1" w:cs="Nyala"/>
          <w:b/>
        </w:rPr>
        <w:t xml:space="preserve">  </w:t>
      </w:r>
      <w:r w:rsidRPr="00B27298">
        <w:rPr>
          <w:rFonts w:ascii="Power Geez Unicode1" w:eastAsia="MingLiU" w:hAnsi="Power Geez Unicode1" w:cs="MingLiU"/>
          <w:b/>
        </w:rPr>
        <w:t>ስለ መድኃኒት እና የህክምና መሳሪያ ምዝገባና የ</w:t>
      </w:r>
      <w:r w:rsidR="00505489" w:rsidRPr="00B27298">
        <w:rPr>
          <w:rFonts w:ascii="Power Geez Unicode1" w:eastAsia="MingLiU" w:hAnsi="Power Geez Unicode1" w:cs="MingLiU"/>
          <w:b/>
        </w:rPr>
        <w:t>ገበያ ፈቃድ</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መድኃኒት ወይም እንደ አስፈላጊነቱ የህክምና መሳሪያ በአስፈጻሚ አካሉ   ሳይመዘገብ እና የገበያ ፈቃድ ሳያገኝ  ወደ ሀገር ውስጥ ማስገባት፣ በሀገር ውስጥ ማምረት፣ ማከማቸት፣ ማከፋፈል፣ ማጓጓዝ፣ መሸጥ፣ መያዝ፣ ጥቅም ላይ እንዲውል ማድረግ፣ ማዘዋወር፣ ወይም ለሌላ ሰው ማስተላለፍ የተከለከለ ነው፡፡  </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ንዑስ-አንቀጽ (1) መሰረት አስፈጻሚ አካሉ መድኃኒት ወይም የህክምና መሳሪያ የሚመዘግበው እና የገበያ ፈቃድ የሚሰጠው የመድኃኒቱን ደህንነት፣ ጥራትና ፈዋሽነት እንዲሁም የህክምና መሳሪያን ደህንነቱን፣ ጥራቱንና ውጤታማነቱን በማረጋገጥ ይሆናል፡፡ </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ለአንድ ህመምተኛ ጥቅም ተብሎ በመድኃኒት ባለሙያ የሚቀመም የመድኃኒት ዝግጅት ወይም ሽያጭ መድኃኒቱን ባዘዘው የህክምና ባለሙያው የመድኃኒት ትእዛዝ መጠን መሰረት ከሆነ፤ ወይም ለአንድ ህመምተኛ በህክምና ባለሙያ በመድኃኒት ማዘዣ ወረቀት የታዘዘን ከውጭ የሚገባ መድኃኒትን ወይም የህክምና መሳሪያ  በተመለከተ የዚህ አንቀጽ ንዑስ-አንቀጽ (1) ተፈጻሚ አይሆንም፡፡ </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መድኃኒት ወይም የህክምና መሳሪያ የሚመዘገበው አምራች ፋብሪካው የመልካም አመራረትን የተከተለ መሆኑ ሲረጋገጥ፣ ስለመድኃኒቱ ወይም የህክምና መሳሪያው ደህንነት፣ ጥራትና ፈዋሽነት ወይም ውጤታማነት የሚያረጋግጡ ሰነዶች ተገምግመው መስፈርቶችን ያሟላ ከሆነ እና መድኃኒቱ ወይም የህክምና መሳሪያው እንደአስፈላጊነቱ የላብራቶሪ ጥራት ምርመራ መስፈርቶችን ያሟላ ከሆነ ነው፡፡    </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በዚህ አንቀጽ ንዑስ-አንቀጽ (1) የተቀመጠው ቢኖርም አስፈጻሚ አካሉ  በአስገዳጅ ሁኔታዎች ያልተመዘገበ መድኃኒት ወይም የህክምና መሳሪያ ወደ ሀገር ውስጥ እንዲገባ፣ በሀገር ውስጥ እንዲመረት እና አገልግሎት ላይ እንዲውል ሊፈቅድ ይችላል፡፡ ዝርዝሩ በመመሪያ ይወሰናል፡፡  </w:t>
      </w:r>
    </w:p>
    <w:p w:rsidR="00963170" w:rsidRPr="00B27298" w:rsidRDefault="00963170" w:rsidP="00344DA6">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በዚህ አዋጅ መሰረት የተመዘገበ መድኃኒት ወይም የህክምና መሳሪያ በየአምስት አመቱ ምዝገባው መታደስ አለበት፡፡ </w:t>
      </w:r>
    </w:p>
    <w:p w:rsidR="00244101" w:rsidRPr="00B27298" w:rsidRDefault="00963170" w:rsidP="00F920C4">
      <w:pPr>
        <w:numPr>
          <w:ilvl w:val="0"/>
          <w:numId w:val="1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ንዑስ-አንቀጽ (6) እንደተጠበቀ ሆኖ የተመዘገበ መድኃኒት ወይም የህክምና መሳሪያ</w:t>
      </w:r>
      <w:r w:rsidR="008972F6" w:rsidRPr="00B27298">
        <w:rPr>
          <w:rFonts w:ascii="Power Geez Unicode1" w:eastAsia="MingLiU" w:hAnsi="Power Geez Unicode1" w:cs="MingLiU"/>
        </w:rPr>
        <w:t xml:space="preserve"> በ</w:t>
      </w:r>
      <w:r w:rsidR="002049AF" w:rsidRPr="00B27298">
        <w:rPr>
          <w:rFonts w:ascii="Power Geez Unicode1" w:eastAsia="MingLiU" w:hAnsi="Power Geez Unicode1" w:cs="MingLiU"/>
        </w:rPr>
        <w:t>ደንብ</w:t>
      </w:r>
      <w:r w:rsidR="008972F6" w:rsidRPr="00B27298">
        <w:rPr>
          <w:rFonts w:ascii="Power Geez Unicode1" w:eastAsia="MingLiU" w:hAnsi="Power Geez Unicode1" w:cs="MingLiU"/>
        </w:rPr>
        <w:t xml:space="preserve"> በሚወሰን </w:t>
      </w:r>
      <w:r w:rsidRPr="00B27298">
        <w:rPr>
          <w:rFonts w:ascii="Power Geez Unicode1" w:eastAsia="MingLiU" w:hAnsi="Power Geez Unicode1" w:cs="MingLiU"/>
        </w:rPr>
        <w:t xml:space="preserve">የምዝገባ ማቆያ ክፍያ </w:t>
      </w:r>
      <w:r w:rsidR="008972F6" w:rsidRPr="00B27298">
        <w:rPr>
          <w:rFonts w:ascii="Power Geez Unicode1" w:eastAsia="MingLiU" w:hAnsi="Power Geez Unicode1" w:cs="MingLiU"/>
        </w:rPr>
        <w:t xml:space="preserve">በየአመቱ </w:t>
      </w:r>
      <w:r w:rsidRPr="00B27298">
        <w:rPr>
          <w:rFonts w:ascii="Power Geez Unicode1" w:eastAsia="MingLiU" w:hAnsi="Power Geez Unicode1" w:cs="MingLiU"/>
        </w:rPr>
        <w:t xml:space="preserve">ይከፈልበታል፡፡ </w:t>
      </w:r>
    </w:p>
    <w:p w:rsidR="00244101" w:rsidRPr="00B27298" w:rsidRDefault="00244101" w:rsidP="00963170">
      <w:pPr>
        <w:spacing w:after="0" w:line="360" w:lineRule="auto"/>
        <w:ind w:left="720"/>
        <w:jc w:val="both"/>
        <w:rPr>
          <w:rFonts w:ascii="Power Geez Unicode1" w:eastAsia="MingLiU" w:hAnsi="Power Geez Unicode1" w:cs="MingLiU"/>
        </w:rPr>
      </w:pPr>
    </w:p>
    <w:p w:rsidR="00610AF6" w:rsidRPr="00B27298" w:rsidRDefault="00610AF6" w:rsidP="00963170">
      <w:pPr>
        <w:spacing w:after="0" w:line="360" w:lineRule="auto"/>
        <w:ind w:left="720"/>
        <w:jc w:val="both"/>
        <w:rPr>
          <w:rFonts w:ascii="Power Geez Unicode1" w:eastAsia="MingLiU" w:hAnsi="Power Geez Unicode1" w:cs="MingLiU"/>
        </w:rPr>
      </w:pPr>
    </w:p>
    <w:p w:rsidR="00610AF6" w:rsidRPr="00B27298" w:rsidRDefault="00610AF6" w:rsidP="00963170">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after="0" w:line="360" w:lineRule="auto"/>
        <w:jc w:val="both"/>
        <w:rPr>
          <w:rFonts w:ascii="Power Geez Unicode1" w:eastAsia="MingLiU" w:hAnsi="Power Geez Unicode1" w:cs="MingLiU"/>
          <w:b/>
        </w:rPr>
      </w:pPr>
      <w:r w:rsidRPr="00B27298">
        <w:rPr>
          <w:rFonts w:ascii="Power Geez Unicode1" w:hAnsi="Power Geez Unicode1"/>
          <w:b/>
        </w:rPr>
        <w:lastRenderedPageBreak/>
        <w:t xml:space="preserve"> </w:t>
      </w:r>
      <w:r w:rsidRPr="00B27298">
        <w:rPr>
          <w:rFonts w:ascii="Power Geez Unicode1" w:eastAsia="MingLiU" w:hAnsi="Power Geez Unicode1" w:cs="MingLiU"/>
          <w:b/>
        </w:rPr>
        <w:t>የተመዘገበ ምርት ላይ ስለሚደረግ ለውጥ</w:t>
      </w:r>
    </w:p>
    <w:p w:rsidR="00963170" w:rsidRPr="00B27298" w:rsidRDefault="00963170" w:rsidP="00344DA6">
      <w:pPr>
        <w:numPr>
          <w:ilvl w:val="0"/>
          <w:numId w:val="1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የገበያ ፈቃድ ባገኘ መድኃኒት ላይ በምርቱ ጥራት፣ ደህንነት ወይም ፈዋሽነት ላይ ወይም በህክምና መሳሪያ ጥራት፣ ደህንነት ወይም ውጤታማነት ላይ ተጽእኖ ሊፈጥር የሚችል ማንኛውም አይነት ለውጥ ሲደረግ ያስመዘገበው ሰው ለአስፈጻሚ አካሉ ማሳወቅ እና ማስፈቀድ አለበት፡፡           </w:t>
      </w:r>
    </w:p>
    <w:p w:rsidR="00963170" w:rsidRPr="00B27298" w:rsidRDefault="00963170" w:rsidP="00344DA6">
      <w:pPr>
        <w:numPr>
          <w:ilvl w:val="0"/>
          <w:numId w:val="1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ንዑስ-አንቀጽ (1) እንደተጠበቀ ሆኖ ማንኛውም መድኃኒት ወይም የህክምና መሳሪያ ላይ ተጽእኖ የማያመጣ ለውጥ ለማድረግ ከፈለገ ያስመዘገበው ሰው ወይም አምራቹ  ለአስፈጻሚ አካሉ በማሳወቅ ምርቱን ገበያ ላይ ሊያውል ይችላል፡፡   </w:t>
      </w:r>
    </w:p>
    <w:p w:rsidR="00963170" w:rsidRPr="00B27298" w:rsidRDefault="00963170" w:rsidP="00344DA6">
      <w:pPr>
        <w:numPr>
          <w:ilvl w:val="0"/>
          <w:numId w:val="1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የዚህን አንቀጽ አፈጻጸም በተመለከተ  አስፈጻሚ አካሉ  በሚያወጣው መመሪያ ይወሰናል፡፡</w:t>
      </w:r>
    </w:p>
    <w:p w:rsidR="00963170" w:rsidRPr="00B27298" w:rsidRDefault="00963170" w:rsidP="00963170">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after="0"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ስለ ደረጃ እና መስፈርት</w:t>
      </w:r>
      <w:r w:rsidRPr="00B27298">
        <w:rPr>
          <w:rFonts w:ascii="Power Geez Unicode1" w:hAnsi="Power Geez Unicode1"/>
          <w:b/>
        </w:rPr>
        <w:t xml:space="preserve"> </w:t>
      </w:r>
    </w:p>
    <w:p w:rsidR="00963170" w:rsidRPr="00B27298" w:rsidRDefault="00963170" w:rsidP="00344DA6">
      <w:pPr>
        <w:numPr>
          <w:ilvl w:val="0"/>
          <w:numId w:val="1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መድኃኒት፣ የመድኃኒት ጥሬ ዕቃ፣ ወይም ማሸጊያ በሀገሪቱ ተቀባይነት ባገኘ መፅሀፈ-መድኃኒት ወይም ደረጃ መሰረት የጥራት፣ የደህንነት እና ፈዋሽነት መስፈርት ማሟላት አለበት፡፡ </w:t>
      </w:r>
    </w:p>
    <w:p w:rsidR="00963170" w:rsidRPr="00B27298" w:rsidRDefault="00963170" w:rsidP="00344DA6">
      <w:pPr>
        <w:numPr>
          <w:ilvl w:val="0"/>
          <w:numId w:val="1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የህክምና መሳሪያ አግባብ ባለው አካል የወጣን ወይም ተቀባይነት ያገኘ የህክምና መሳሪያ ጥራት፣ የደህንነት እና ውጤታማነት መስፈርት ማሟላት አለበት፡፡  </w:t>
      </w:r>
    </w:p>
    <w:p w:rsidR="00963170" w:rsidRPr="00B27298" w:rsidRDefault="00963170" w:rsidP="00344DA6">
      <w:pPr>
        <w:numPr>
          <w:ilvl w:val="0"/>
          <w:numId w:val="1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ንዑስ-አንቀጽ(1) እና (2) ቢኖርም ብሄራዊ ደረጃ ባልወጣላቸው ጉዳዮች ላይ  አስፈጻሚ አካሉ  ሀላፊነቱን በአግባቡ ለመወጣት በአለም አቀፍ ተቋማት፣ በሌላ ሀገር፣ በአምራች ኩባንያዎች የወጡ እና በሀገሪቱ ተቀባይነት ባገኘ መፅሀፈ-መድኃኒት፣ መስፈርቶች ወይም ጋይድላይኖችን መሰረት በማድረግ የመድኃኒትን ወይም የህክምና መሳሪያን ሊቆጣጥር ይችላል፡፡</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 xml:space="preserve"> ስለመድኃኒት እና የህክምና መሳሪያ  ተቋማት ምዝገባ </w:t>
      </w:r>
    </w:p>
    <w:p w:rsidR="00963170" w:rsidRPr="00B27298" w:rsidRDefault="00963170" w:rsidP="00344DA6">
      <w:pPr>
        <w:numPr>
          <w:ilvl w:val="0"/>
          <w:numId w:val="1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የመድኃኒት ወይም የህክምና መሳሪያ ተቋም በመድኃኒት ወይም የህክምና መሳሪያ ንግድ ስራ ላይ ከመሰማራቱ በፊት  እንደአግባቡ በአስፈጻሚ አካሉ  ወይም በክልል ጤና ተቆጣጣሪ መመዝገብ እና የብቃት ማረጋገጫ ምስክር ወረቀት  ማግኘት አለበት፡፡  </w:t>
      </w:r>
    </w:p>
    <w:p w:rsidR="00963170" w:rsidRPr="00B27298" w:rsidRDefault="00963170" w:rsidP="00344DA6">
      <w:pPr>
        <w:numPr>
          <w:ilvl w:val="0"/>
          <w:numId w:val="1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ወይም የህክምና መሳሪያ ተቋም የብቃት ማረጋገጫ ምስክር ወረቀትን በማንኛውም መልኩ ለሶስተኛ ወገን ማስተላለፍ የተከለከለ ነው፡፡   </w:t>
      </w:r>
    </w:p>
    <w:p w:rsidR="00963170" w:rsidRPr="00B27298" w:rsidRDefault="00963170" w:rsidP="00344DA6">
      <w:pPr>
        <w:numPr>
          <w:ilvl w:val="0"/>
          <w:numId w:val="1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ወይም የህክምና መሳሪያ ተቋም የብቃት ማረጋገጫ ምስክር ወረቀት  ለመስጠት የሚያስፈልጉ መስፈርቶች፣  የአመዘጋገብ ሂደት እና እድሳት ይህን አዋጅ ለማስፈጸም በሚወጣ መመሪያ ይወሰናል፡፡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lastRenderedPageBreak/>
        <w:t xml:space="preserve"> በመድኃኒት እና  የህክምና መሳሪያ  ተቋም ውስጥ ስለሚሰራ  ባለሙያ </w:t>
      </w:r>
    </w:p>
    <w:p w:rsidR="00963170" w:rsidRPr="00B27298" w:rsidRDefault="00963170" w:rsidP="00344DA6">
      <w:pPr>
        <w:numPr>
          <w:ilvl w:val="0"/>
          <w:numId w:val="5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የመድኃኒት ወይም የህክምና መሳሪያ ተቋም ከመድኃኒት ወይም ከህክምና መሳሪያ ምርት ዝግጅት ጋር ግንኙነት ያለው ባለሙያ በሙያው የተመዘገበ ስለመሆኑ እና ብቃቱን ሳያረጋግጥ በተቋሙ ውስጥ መቅጠር የተከለከለ ነው፡፡  </w:t>
      </w:r>
    </w:p>
    <w:p w:rsidR="00963170" w:rsidRPr="00B27298" w:rsidRDefault="00963170" w:rsidP="00344DA6">
      <w:pPr>
        <w:numPr>
          <w:ilvl w:val="0"/>
          <w:numId w:val="5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በመድኃኒት ወይም በህክምና መሳሪያ  ተቋም ውስጥ የሚሰራ ባለሙያ በመድኃኒት ተቋም ውስጥ ከመድኃኒት ጥራት፣ ደህንነትና ፈዋሽነት ወይም ከህክምና መሳሪያ ጥራት፣ ደህንነትና ውጤታማነት ጋር በተያያዘ በህብረተሰቡ ጤና ላይ ጉዳት ሊያደርሱ የሚችሉ ችግሮች ሲከሰቱ  ለአስፈጻሚ አካሉ  ወይም ለክልል ጤና ተቆጣጣሪ ወዲያውኑ የማሳወቅ ግዴታ አለበት፡፡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መድኃኒት እና የህክምና መሳሪያ ስለ ማምረት ወይም ወደ ሀገር ውስጥ ስለማስገባት</w:t>
      </w:r>
      <w:r w:rsidRPr="00B27298">
        <w:rPr>
          <w:rFonts w:ascii="Power Geez Unicode1" w:hAnsi="Power Geez Unicode1"/>
          <w:b/>
        </w:rPr>
        <w:t xml:space="preserve">   </w:t>
      </w:r>
    </w:p>
    <w:p w:rsidR="00963170" w:rsidRPr="00B27298" w:rsidRDefault="00963170" w:rsidP="00344DA6">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መድኃኒትን ወይም የህክምና መሳሪያን ለማምረት አገልግሎት ላይ የሚውሉ ጥሬ ዕቃዎች ጥራት እና ደህንነት እና የጥሬ ዕቃውን አምራች ህጋዊነት የማረጋገጥ ሀላፊነት የአምራቹ ነው፡፡</w:t>
      </w:r>
    </w:p>
    <w:p w:rsidR="00963170" w:rsidRPr="00B27298" w:rsidRDefault="00963170" w:rsidP="00344DA6">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መድኃኒት ወይም የህክምና መሳሪያ የመልካም አመራርት ስርአት ተከትሎ የተመረተ መሆኑን የማረጋገጥ ግዴታ እንደ አግባቡ የአምራቹ ወይም የአስመጪው ነው፡፡ </w:t>
      </w:r>
    </w:p>
    <w:p w:rsidR="00963170" w:rsidRPr="00B27298" w:rsidRDefault="00963170" w:rsidP="00344DA6">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መድኃኒት ወይም የህክምና መሳሪያ ወደ ሀገር ውስጥ መግባት የሚችለው አግባብ ባለው የመግቢያ ኬላ ላይ ከአስፈጻሚ አካሉ የማስገቢያ ፈቃድ  ሲያገኝ ብቻ ነው፡፡ </w:t>
      </w:r>
    </w:p>
    <w:p w:rsidR="00963170" w:rsidRPr="00B27298" w:rsidRDefault="00963170" w:rsidP="00344DA6">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የመድኃኒት ወይም የህክምና መሳሪያ አስመጪ የሚያስመጣው ምርት በአስፈጻሚ አካሉ የተመዘገበ ወይም እውቅና ከተሰጠው  አምራች መሆኑን የማረጋገጥ ኃላፊነት አለበት፡፡</w:t>
      </w:r>
    </w:p>
    <w:p w:rsidR="00963170" w:rsidRPr="00B27298" w:rsidRDefault="00963170" w:rsidP="00344DA6">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አስፈጻሚ አካሉ  ከውጪ የመጣ መድኃኒት ወይም የህክምና መሳሪያ ደህንነቱን፣ ጥራቱን ወይም ፈዋሽነቱን ያልጠበቀ መሆኑ ተረጋግጦ አግባብ ባለው መንገድ እንዲወገድ ወይም ወደ መጣበት ሀገር እንደ አግባቡ በአምራቹ ወይም በአስመጪው እንዲመለስ ሊያዝ ይችላል፡፡  </w:t>
      </w:r>
    </w:p>
    <w:p w:rsidR="00963170" w:rsidRPr="00B27298" w:rsidRDefault="00963170" w:rsidP="00F920C4">
      <w:pPr>
        <w:numPr>
          <w:ilvl w:val="0"/>
          <w:numId w:val="1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በእርዳታ ወደ ሀገር ውስጥ የሚገባ መድኃኒት ወይም የህክምና መሳሪያ በተመለከተ ወደሀገር ውስጥ ስለሚገባበት ዝርዝር ሁኔታ ይህን አዋጅ ለማስፈጸም በሚወጣ መመሪያ ይወሰናል፡፡  </w:t>
      </w:r>
    </w:p>
    <w:p w:rsidR="00610AF6" w:rsidRPr="00B27298" w:rsidRDefault="00610AF6" w:rsidP="00610AF6">
      <w:pPr>
        <w:spacing w:after="0" w:line="360" w:lineRule="auto"/>
        <w:ind w:left="720"/>
        <w:jc w:val="both"/>
        <w:rPr>
          <w:rFonts w:ascii="Power Geez Unicode1" w:eastAsia="MingLiU" w:hAnsi="Power Geez Unicode1" w:cs="MingLiU"/>
        </w:rPr>
      </w:pPr>
    </w:p>
    <w:p w:rsidR="00610AF6" w:rsidRPr="00B27298" w:rsidRDefault="00610AF6" w:rsidP="00610AF6">
      <w:pPr>
        <w:spacing w:after="0" w:line="360" w:lineRule="auto"/>
        <w:ind w:left="720"/>
        <w:jc w:val="both"/>
        <w:rPr>
          <w:rFonts w:ascii="Power Geez Unicode1" w:eastAsia="MingLiU" w:hAnsi="Power Geez Unicode1" w:cs="MingLiU"/>
        </w:rPr>
      </w:pPr>
    </w:p>
    <w:p w:rsidR="009658BE" w:rsidRPr="00B27298" w:rsidRDefault="009658BE" w:rsidP="00610AF6">
      <w:pPr>
        <w:spacing w:after="0" w:line="360" w:lineRule="auto"/>
        <w:ind w:left="720"/>
        <w:jc w:val="both"/>
        <w:rPr>
          <w:rFonts w:ascii="Power Geez Unicode1" w:eastAsia="MingLiU" w:hAnsi="Power Geez Unicode1" w:cs="MingLiU"/>
        </w:rPr>
      </w:pPr>
    </w:p>
    <w:p w:rsidR="009658BE" w:rsidRPr="00B27298" w:rsidRDefault="009658BE" w:rsidP="00610AF6">
      <w:pPr>
        <w:spacing w:after="0" w:line="360" w:lineRule="auto"/>
        <w:ind w:left="720"/>
        <w:jc w:val="both"/>
        <w:rPr>
          <w:rFonts w:ascii="Power Geez Unicode1" w:eastAsia="MingLiU" w:hAnsi="Power Geez Unicode1" w:cs="MingLiU"/>
        </w:rPr>
      </w:pPr>
    </w:p>
    <w:p w:rsidR="009658BE" w:rsidRPr="00B27298" w:rsidRDefault="009658BE" w:rsidP="00610AF6">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lastRenderedPageBreak/>
        <w:t xml:space="preserve"> </w:t>
      </w:r>
      <w:r w:rsidRPr="00B27298">
        <w:rPr>
          <w:rFonts w:ascii="Power Geez Unicode1" w:eastAsia="MingLiU" w:hAnsi="Power Geez Unicode1" w:cs="MingLiU"/>
          <w:b/>
        </w:rPr>
        <w:t>ስለመድኃኒት እና የህክምና መሳሪያ ማከማቸት፣ ማጓጓዝና መሸጥ</w:t>
      </w:r>
      <w:r w:rsidRPr="00B27298">
        <w:rPr>
          <w:rFonts w:ascii="Power Geez Unicode1" w:hAnsi="Power Geez Unicode1" w:cs="Nyala"/>
          <w:b/>
        </w:rPr>
        <w:t xml:space="preserve"> </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ወይም የህክምና መሳሪያ ተቋም ወይም ሌላ አግባብ ያለው ሰው መድኃኒቱ ወይም የህክምና መሳሪያው በስሩ እስከሚኖርበት ጊዜ ድረስ ጥራቱ፣ ደህንነቱ፣ ፈዋሽነቱ ወይም ውጤታማነቱን በማያጓድል መልኩ የመልካም ክምችት እና ስርጭት ስርአትን ተከትሎ መከማቸቱን፣ መጓጓዙን እና መሸጡን የማረጋገጥ ግዴታ አለበት፡፡     </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ወይም የህክምና መሳሪያ </w:t>
      </w:r>
      <w:r w:rsidR="002B7186" w:rsidRPr="00B27298">
        <w:rPr>
          <w:rFonts w:ascii="Power Geez Unicode1" w:eastAsia="MingLiU" w:hAnsi="Power Geez Unicode1" w:cs="MingLiU"/>
          <w:sz w:val="22"/>
          <w:szCs w:val="22"/>
        </w:rPr>
        <w:t xml:space="preserve">አምራች፣ አስመጪ፣ </w:t>
      </w:r>
      <w:r w:rsidRPr="00B27298">
        <w:rPr>
          <w:rFonts w:ascii="Power Geez Unicode1" w:eastAsia="MingLiU" w:hAnsi="Power Geez Unicode1" w:cs="MingLiU"/>
          <w:sz w:val="22"/>
          <w:szCs w:val="22"/>
        </w:rPr>
        <w:t xml:space="preserve">አከፋፋይ ወይም ቸርቻሪ የመድኃኒቱን ወይም የህክምና መሳሪያውን ጥራትና ደህንነት ለማረጋገጥ የሚያስችል የጥራት ማረጋገጥ ስርዓት ተግባራዊ ማድረግ አለበት፡፡ </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ማንኛውም መድኃኒትን ወይም የህክምና መሳሪያ ከመድኃኒቱ ወይም የህክምና መሳሪያ ጋር ንክኪ የሚኖረው የማጓጓዣ ክፍል ንጹህ ሆኖ ምርቱን ለማንኛውም ኬሚካላዊ፣ አካላዊ ወይም ማይክሮባይሎጂካል ብክለት በማያጋልጥ መልኩ መሆን አለበት፡፡</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ወይም የህክምና መሳሪያ ተቋም ተቀባይነት ያለው ምክንያት ሳይኖረው እና  እንደአግባቡ ለአስፈጻሚ አካሉ  ወይም ለክልል ጤና ተቆጣጣሪ ሣያሳውቅ </w:t>
      </w:r>
      <w:r w:rsidR="00F772E3" w:rsidRPr="00B27298">
        <w:rPr>
          <w:rFonts w:ascii="Power Geez Unicode1" w:eastAsia="MingLiU" w:hAnsi="Power Geez Unicode1" w:cs="MingLiU"/>
          <w:sz w:val="22"/>
          <w:szCs w:val="22"/>
        </w:rPr>
        <w:t xml:space="preserve">በይዞታው ስር የሚገኝን መድኃኒት ወይም የህክምና መሳሪያን </w:t>
      </w:r>
      <w:r w:rsidR="00127D79" w:rsidRPr="00B27298">
        <w:rPr>
          <w:rFonts w:ascii="Power Geez Unicode1" w:eastAsia="MingLiU" w:hAnsi="Power Geez Unicode1" w:cs="MingLiU"/>
          <w:sz w:val="22"/>
          <w:szCs w:val="22"/>
        </w:rPr>
        <w:t xml:space="preserve">ከሚፈቀደው የንግድ ሰንሰለት ዉጭ </w:t>
      </w:r>
      <w:r w:rsidRPr="00B27298">
        <w:rPr>
          <w:rFonts w:ascii="Power Geez Unicode1" w:eastAsia="MingLiU" w:hAnsi="Power Geez Unicode1" w:cs="MingLiU"/>
          <w:sz w:val="22"/>
          <w:szCs w:val="22"/>
        </w:rPr>
        <w:t>ማስተላለፍ አይችልም፡፡</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የመድኃኒት ወይም የህክምና መሳሪያ</w:t>
      </w:r>
      <w:r w:rsidR="00F772E3"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ችርቻሮ ድርጅት መድኃኒትን ወይም የህክምና መሳሪያን በጅምላ መሸጥ አይችልም፡፡</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አከፋፋይ ወይም ችርቻሮ ድርጅት በዚህ አዋጅ እና አዋጁን ለማስፈጸም በሚወጣ መመሪያ መሰረት </w:t>
      </w:r>
      <w:r w:rsidR="00AE5602" w:rsidRPr="00B27298">
        <w:rPr>
          <w:rFonts w:ascii="Power Geez Unicode1" w:eastAsia="MingLiU" w:hAnsi="Power Geez Unicode1" w:cs="MingLiU"/>
          <w:sz w:val="22"/>
          <w:szCs w:val="22"/>
        </w:rPr>
        <w:t xml:space="preserve">በአምራች ወይም በአስመጪው </w:t>
      </w:r>
      <w:r w:rsidRPr="00B27298">
        <w:rPr>
          <w:rFonts w:ascii="Power Geez Unicode1" w:eastAsia="MingLiU" w:hAnsi="Power Geez Unicode1" w:cs="MingLiU"/>
          <w:sz w:val="22"/>
          <w:szCs w:val="22"/>
        </w:rPr>
        <w:t xml:space="preserve">የችርቻሮ ሽያጭ ዋጋ ያልተለጠፈበትን መድኃኒት መሸጥ አይችልም፡፡  </w:t>
      </w:r>
    </w:p>
    <w:p w:rsidR="00963170" w:rsidRPr="00B27298" w:rsidRDefault="00963170" w:rsidP="00344DA6">
      <w:pPr>
        <w:pStyle w:val="ListParagraph"/>
        <w:numPr>
          <w:ilvl w:val="0"/>
          <w:numId w:val="5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የጤና ተቋም የሚይዘው የመድኃኒት አይነት በደረጃው የተፈቀደ መሆኑን እንዲሁም መድኃኒቱ የተያዘው በተፈቀደለት የመድኃኒት ባለሙያ መሆኑን የማረጋጥ ሀላፊነት የተቋሙ ነው፡፡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cs="Nyala"/>
          <w:b/>
        </w:rPr>
      </w:pPr>
      <w:r w:rsidRPr="00B27298">
        <w:rPr>
          <w:rFonts w:ascii="Power Geez Unicode1" w:hAnsi="Power Geez Unicode1" w:cs="Nyala"/>
          <w:b/>
        </w:rPr>
        <w:t xml:space="preserve"> </w:t>
      </w:r>
      <w:r w:rsidRPr="00B27298">
        <w:rPr>
          <w:rFonts w:ascii="Power Geez Unicode1" w:eastAsia="MingLiU" w:hAnsi="Power Geez Unicode1" w:cs="MingLiU"/>
          <w:b/>
        </w:rPr>
        <w:t>የህክምና ሙከራ</w:t>
      </w:r>
      <w:r w:rsidRPr="00B27298">
        <w:rPr>
          <w:rFonts w:ascii="Power Geez Unicode1" w:hAnsi="Power Geez Unicode1" w:cs="Nyala"/>
          <w:b/>
        </w:rPr>
        <w:t xml:space="preserve">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በሰዎች ላይ የሚደረግ ማንኛውም የህክምና ሙከራ ሊካሄድ የሚችለው በዚህ አዋጅ እና ይህንን አዋጅ ለማስፈጸም በሚወጣ ደንብ መሰረት ብቻ ነው፡፡</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አስፈጻሚ አካሉ  የህክምና ሙከራ በሰዎች ላይ እንዲካሄድ ሊፈቅድ የሚችለው የምርምር ፕሮቶኮሉ ከሣይንሣዊ፣ ህጋዊና የህክምና ስነ-ምግባር መርሆዎች አንፃር ተገምግሞ ተቀባይነት ካገኘ በኋላ ብቻ ነው፡፡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ለህክምና ሙከራ ተገምግሞ ተቀባይነት ባገኘ ፕሮቶኮል ላይ አስፈጻሚ አካሉ  ሳያሳውቅ ምንም አይነት ለውጥ ማድረግ የተከለከለ ነው፡፡</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አስፈጻሚ አካሉ  በፈቀደው የህክምና ሙከራ ጥናትን አግባብ ያለው ብሔራዊ፣ ክልላዊ ወይም ተቋማዊ የግምገማ አካል ሙከራውን እንዲያይ እና እንዲከታተል ሊያደርግ ይችላል፡፡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በሰው ላይ የሚደረግ ማንኛውም የሕክምና ሙከራ የሚከናወነው ግለሰቡ  ከ18 አመት በላይ የሆነ፣ በሀገሪቱ የፍትሀ ብሄር ህግ መሰረት የህግ ችሎታ ያለው  እና ግለሰቡ ሙከራው እንዲካሄድ በጽሁፍ ከተስማማ ነው፡፡</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አስፈላጊ የህክምና ምክንያት ኖሮ ይህን አዋጅ ለማስፈጸም በሚወጣ ደንብ መሰረት  በአስፈጻሚ አካሉ  ካልተፈቀደ በስተቀር በአጥቢ እናት ወይም በእርጉዝ ሴት፣ የህግ ታራሚ፣ ዕድሜው 18 ዓመት በታች በሆነ ግለሰብ፣ በአእምሮ ህመምተኛ፣ በሌሎች የህግ ችሎታ በሌላቸው ሰዎች ወይም የህክምና ሙከራውን በሚያካሂደው ባለሙያ ወይም ተቋም ጥገኛ በሆነ ግለሰብ ላይ የህክምና ሙከራ ማካሄድ የተከለከለ ነው፡፡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የህክምና ሙከራው ተቀዳሚ ተመራማሪዎች እና ስፖንሰር አድራጊዎች የምርምር ተሳታፊው የህክምና ሙከራ ውስጥ ለመሳተፍ ከመወሰኑ በፊት ያሉትን ስጋቶች፣ ሊያገኘው የሚችለው የህክምና ጥቅም እና የህክምና አማራጮች በበቂ ሁኔታ መረጃ ማግኘቱን የማረጋገጥ እና ደህንነት የመጠበቅ ሀላፊነት አለባቸው፡፡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የህክምና ሙከራው ተቀዳሚ ተመራማሪዎች እና ስፖንሰር አድራጊዎች ተቀባይነት ያለው ሳይንሳዊ ሂደት የመከተል፣ የመረጃ አያያዝ፣ ማንኛውንም ጎጂ ክስተትን ሪፖርት የማድረግ፣ተፈፃሚነት ያላቸውን ፕሮቶኮሎች፣ ተሞክሮዎች እና ህጎች የማክበር እና ለአስፈጻሚ አካሉ ተፈላጊውን ሪፖርት የማቅረብ  ግዴታ  አለበት፡፡   </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አስፈጻሚ አካሉ  ለምርምር የሚውልን አዲስ መድኃኒት እና የህክምና መሣሪያ በሰው ላይ ለምርምር እንዲውል የላቦራቶሪ እና በእንሰሳት ላይ የተደረገ ሙከራ ውጤትን  እንዲቀርብ ሊጠይቅ ይችላል፡፡</w:t>
      </w:r>
    </w:p>
    <w:p w:rsidR="00963170" w:rsidRPr="00B27298" w:rsidRDefault="00963170" w:rsidP="00344DA6">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ለህክምና ሙከራ ምርምር ላይ ያለ እና የገበያ ፈቃድ የሌለውን መድኃኒት ወይም የህክምና መሣሪያ ለህክምና  አገልግሎት ለመጠቀም  ከአስፈጻሚ አካሉ የህክምና ሙከራ ፈቃድ መገኘት አለበት፡፡</w:t>
      </w:r>
    </w:p>
    <w:p w:rsidR="00244101" w:rsidRPr="00B27298" w:rsidRDefault="00963170" w:rsidP="00F920C4">
      <w:pPr>
        <w:numPr>
          <w:ilvl w:val="0"/>
          <w:numId w:val="1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በአስፈጻሚ አካሉ  የበላይ ኃላፊ የሚመራ የህክምና ሙከራ ስነ-ምግባር ኮሚቴ ተቆጣጣሪ አካል ይቋቋማል፡፡ </w:t>
      </w:r>
    </w:p>
    <w:p w:rsidR="00610AF6" w:rsidRPr="00B27298" w:rsidRDefault="00610AF6" w:rsidP="00610AF6">
      <w:pPr>
        <w:spacing w:after="0" w:line="360" w:lineRule="auto"/>
        <w:ind w:left="720"/>
        <w:jc w:val="both"/>
        <w:rPr>
          <w:rFonts w:ascii="Power Geez Unicode1" w:eastAsia="MingLiU" w:hAnsi="Power Geez Unicode1" w:cs="MingLiU"/>
        </w:rPr>
      </w:pPr>
    </w:p>
    <w:p w:rsidR="00610AF6" w:rsidRPr="00B27298" w:rsidRDefault="00610AF6" w:rsidP="00610AF6">
      <w:pPr>
        <w:spacing w:after="0" w:line="360" w:lineRule="auto"/>
        <w:ind w:left="720"/>
        <w:jc w:val="both"/>
        <w:rPr>
          <w:rFonts w:ascii="Power Geez Unicode1" w:eastAsia="MingLiU" w:hAnsi="Power Geez Unicode1" w:cs="MingLiU"/>
        </w:rPr>
      </w:pPr>
    </w:p>
    <w:p w:rsidR="00610AF6" w:rsidRPr="00B27298" w:rsidRDefault="00610AF6" w:rsidP="00610AF6">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lastRenderedPageBreak/>
        <w:t xml:space="preserve"> በሰው ሰውነት እና ህይወት-አልባ በሆኑ ነገሮች ላይ ያሉን ፀረ-ተህዋሳትን መከላከያ መድኃኒት </w:t>
      </w:r>
    </w:p>
    <w:p w:rsidR="00963170" w:rsidRPr="00B27298" w:rsidRDefault="00963170" w:rsidP="00344DA6">
      <w:pPr>
        <w:numPr>
          <w:ilvl w:val="0"/>
          <w:numId w:val="2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በሰው ሰውነት እና ህይወት-አልባ በሆኑ ነገሮች ላይ ያለን ፀረ-ተህዋስ ለመከላከል የሚውል መድኃኒት</w:t>
      </w:r>
      <w:r w:rsidRPr="00B27298">
        <w:rPr>
          <w:rFonts w:ascii="Power Geez Unicode1" w:eastAsia="MingLiU" w:hAnsi="Power Geez Unicode1" w:cs="MingLiU"/>
          <w:b/>
        </w:rPr>
        <w:t xml:space="preserve"> </w:t>
      </w:r>
      <w:r w:rsidRPr="00B27298">
        <w:rPr>
          <w:rFonts w:ascii="Power Geez Unicode1" w:eastAsia="MingLiU" w:hAnsi="Power Geez Unicode1" w:cs="MingLiU"/>
        </w:rPr>
        <w:t xml:space="preserve">ተፈጻሚነት ያለውን መስፈርት </w:t>
      </w:r>
      <w:r w:rsidR="00AE5602" w:rsidRPr="00B27298">
        <w:rPr>
          <w:rFonts w:ascii="Power Geez Unicode1" w:eastAsia="MingLiU" w:hAnsi="Power Geez Unicode1" w:cs="MingLiU"/>
        </w:rPr>
        <w:t>ማሟ</w:t>
      </w:r>
      <w:r w:rsidRPr="00B27298">
        <w:rPr>
          <w:rFonts w:ascii="Power Geez Unicode1" w:eastAsia="MingLiU" w:hAnsi="Power Geez Unicode1" w:cs="MingLiU"/>
        </w:rPr>
        <w:t xml:space="preserve">ላት አለበት፡፡   </w:t>
      </w:r>
    </w:p>
    <w:p w:rsidR="00963170" w:rsidRPr="00B27298" w:rsidRDefault="00963170" w:rsidP="00344DA6">
      <w:pPr>
        <w:numPr>
          <w:ilvl w:val="0"/>
          <w:numId w:val="2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በሰው ሰውነት እና ህይወት-አልባ በሆኑ ነገሮች ላይ ያለን ፀረ-ተህዋስ ለመከላከል የሚውል መድኃኒት</w:t>
      </w:r>
      <w:r w:rsidRPr="00B27298">
        <w:rPr>
          <w:rFonts w:ascii="Power Geez Unicode1" w:eastAsia="MingLiU" w:hAnsi="Power Geez Unicode1" w:cs="MingLiU"/>
          <w:b/>
        </w:rPr>
        <w:t xml:space="preserve"> </w:t>
      </w:r>
      <w:r w:rsidRPr="00B27298">
        <w:rPr>
          <w:rFonts w:ascii="Power Geez Unicode1" w:eastAsia="MingLiU" w:hAnsi="Power Geez Unicode1" w:cs="MingLiU"/>
        </w:rPr>
        <w:t xml:space="preserve">ምዝገባ እና ተያያዥ ቁጥጥር ምርቶቹ በሰው ጤና ላይ ሊያደርሱ ከሚችሉት ስጋት አንጻር ከግምት ባስገባ መልኩ መሆን ይኖርበታል፡፡   </w:t>
      </w:r>
    </w:p>
    <w:p w:rsidR="00963170" w:rsidRPr="00B27298" w:rsidRDefault="00963170" w:rsidP="00344DA6">
      <w:pPr>
        <w:numPr>
          <w:ilvl w:val="0"/>
          <w:numId w:val="2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በሰው ሰውነት እና ህይወት-አልባ በሆኑ ነገሮች ላይ ያለን ፀረ-ተህዋስ ለመከላከል የሚውል ምርት ዝርዝር</w:t>
      </w:r>
      <w:r w:rsidR="00FC2728" w:rsidRPr="00B27298">
        <w:rPr>
          <w:rFonts w:ascii="Power Geez Unicode1" w:eastAsia="MingLiU" w:hAnsi="Power Geez Unicode1" w:cs="MingLiU"/>
        </w:rPr>
        <w:t xml:space="preserve"> </w:t>
      </w:r>
      <w:r w:rsidRPr="00B27298">
        <w:rPr>
          <w:rFonts w:ascii="Power Geez Unicode1" w:eastAsia="MingLiU" w:hAnsi="Power Geez Unicode1" w:cs="MingLiU"/>
        </w:rPr>
        <w:t>አስፈጻሚ አካሉ በሚያወጣው መመሪያ የሚወሰን ይሆናል፡፡</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ጨረራ አመንጪ መድኃኒት እና የሕክምና መሳሪያ</w:t>
      </w:r>
      <w:r w:rsidRPr="00B27298">
        <w:rPr>
          <w:rFonts w:ascii="Power Geez Unicode1" w:hAnsi="Power Geez Unicode1"/>
          <w:b/>
        </w:rPr>
        <w:t xml:space="preserve"> </w:t>
      </w:r>
    </w:p>
    <w:p w:rsidR="00963170" w:rsidRPr="00B27298" w:rsidRDefault="00963170" w:rsidP="00344DA6">
      <w:pPr>
        <w:numPr>
          <w:ilvl w:val="0"/>
          <w:numId w:val="2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ከአስፈጻሚ አካሉ እና አግባብ ካለው አካል የብቃት ማረጋገጫ ምስክር ወረቀት  ሣያገኝ  ጨረራ አመንጪ መድኃኒቶችን ወይም የሕክምና መሳሪያ ማምረት፣ ወደ ሀገር ውስጥ ማስገባት ወደ ውጭ መላክ፣ ማከፋፈል ወይም ማከማቸት  የተከለከለ ነው፡፡       </w:t>
      </w:r>
    </w:p>
    <w:p w:rsidR="00963170" w:rsidRPr="00B27298" w:rsidRDefault="00963170" w:rsidP="00344DA6">
      <w:pPr>
        <w:numPr>
          <w:ilvl w:val="0"/>
          <w:numId w:val="2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ከፋብሪካ ውጭ የሚደረግ የጨረራ አመንጪ መድኃኒት መዘጋጀት የሚችለው ይህንን ሥራ ለማከናወን የብቃት ማረጋገጫ ምስክር ወረቀት  በተሰጠው የጤና ተቋም ውስጥ ብቻ ነው፡፡ </w:t>
      </w:r>
    </w:p>
    <w:p w:rsidR="00963170" w:rsidRPr="00B27298" w:rsidRDefault="00963170" w:rsidP="00344DA6">
      <w:pPr>
        <w:numPr>
          <w:ilvl w:val="0"/>
          <w:numId w:val="2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የጨረራ አመንጪ መድኃኒት ወይም ህክምና መሳሪያ ቁጥጥር ውጤታማ እንዲሆን  አስፈጻሚ አካሉ  አግባብ ካለው አካል ጋር በጋራ ይሰራል፡፡</w:t>
      </w:r>
    </w:p>
    <w:p w:rsidR="00963170" w:rsidRPr="00B27298" w:rsidRDefault="00963170" w:rsidP="00344DA6">
      <w:pPr>
        <w:numPr>
          <w:ilvl w:val="0"/>
          <w:numId w:val="2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“ጨረራ አመንጭ መድኃኒት” ማለት የሰውን በሽታ ለመመርመር ወይም ለማከም የሚውል አንድ ወይም ከዚያ በላይ የሆነ ራዲዮኒውክላይድ ያለው መድኃኒት ሆኖ መድኃኒት ለመስራት የሚያገለግል ጨረራ አመንጪ ያልሆነ ውህድ መገልገያ እና ራድዮኒኩላይድ አመንጪን ያጠቃልላል፡፡ </w:t>
      </w:r>
    </w:p>
    <w:p w:rsidR="00963170" w:rsidRPr="00B27298" w:rsidRDefault="00DD3F04" w:rsidP="00344DA6">
      <w:pPr>
        <w:numPr>
          <w:ilvl w:val="0"/>
          <w:numId w:val="2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የአስፈጻሚ አካሉን የ</w:t>
      </w:r>
      <w:r w:rsidR="00963170" w:rsidRPr="00B27298">
        <w:rPr>
          <w:rFonts w:ascii="Power Geez Unicode1" w:eastAsia="MingLiU" w:hAnsi="Power Geez Unicode1" w:cs="MingLiU"/>
        </w:rPr>
        <w:t>ጨረራ አመንጪ መድኃኒት ወይም የሕክምና መሳሪያ</w:t>
      </w:r>
      <w:r w:rsidRPr="00B27298">
        <w:rPr>
          <w:rFonts w:ascii="Power Geez Unicode1" w:eastAsia="MingLiU" w:hAnsi="Power Geez Unicode1" w:cs="MingLiU"/>
        </w:rPr>
        <w:t>ን</w:t>
      </w:r>
      <w:r w:rsidR="00963170"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ተግባር  </w:t>
      </w:r>
      <w:r w:rsidR="00B7612A" w:rsidRPr="00B27298">
        <w:rPr>
          <w:rFonts w:ascii="Power Geez Unicode1" w:eastAsia="MingLiU" w:hAnsi="Power Geez Unicode1" w:cs="MingLiU"/>
        </w:rPr>
        <w:t xml:space="preserve">ዝርዝር </w:t>
      </w:r>
      <w:r w:rsidR="00963170" w:rsidRPr="00B27298">
        <w:rPr>
          <w:rFonts w:ascii="Power Geez Unicode1" w:eastAsia="MingLiU" w:hAnsi="Power Geez Unicode1" w:cs="MingLiU"/>
        </w:rPr>
        <w:t>በሚመለከት</w:t>
      </w:r>
      <w:r w:rsidR="00B7612A" w:rsidRPr="00B27298">
        <w:rPr>
          <w:rFonts w:ascii="Power Geez Unicode1" w:eastAsia="MingLiU" w:hAnsi="Power Geez Unicode1" w:cs="MingLiU"/>
        </w:rPr>
        <w:t xml:space="preserve"> </w:t>
      </w:r>
      <w:r w:rsidR="00963170" w:rsidRPr="00B27298">
        <w:rPr>
          <w:rFonts w:ascii="Power Geez Unicode1" w:eastAsia="MingLiU" w:hAnsi="Power Geez Unicode1" w:cs="MingLiU"/>
        </w:rPr>
        <w:t>ይህን አዋጅ ለማስፈፀም በሚወጣ መመሪያ ይወሰናል፡፡</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ስለ ደም እና የደም ተዋጽኦ</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የደም እና የደም ተዋጽኦ  በማሰባሰብ እና በማሰራጨት ስራ የሚሰማራ ማንኛውም ተቋም ከአስፈጻሚ አካሉ  የብቃት ማረጋገጫ ምስክር ወረቀት  ማግኘት ይኖርበታል፡፡</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የደም እና የደም ተዋጽኦ ልገሳ፣ ማሰባሰብ እና ስርጭት ስራ የሚከናወነው በሰብአዊነት መርሆዎች ላይ የተመሰረተ ሆኖ የሰውን ህይወት ለማዳን ወይም ለምርምር የሚውል ደም እና የደም ተዋጽኦ ለለጋሹም ሆነ ለተቀባዩ የገንዘብ ጥቅም የሚያስገኝ መሆን የለበትም፡፡  </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ለደም ልገሳ ወይም ለተጨማሪ የማምረት ወይም የማቀናበር ሂደት የሚውል ደም እና የደም ይዘት ለአገልግሎት የሚውለው ደህንነቱ እና ጥራቱ ተፈጻሚነት ያለውን የቁጥጥር መስፈርት ካሟላ ብቻ ነው፡፡</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የደም ልገሳ በደም እና ደም ይዘት እንዲሁም ደም በሚለግሰው እና ደም በሚቀበለው ሰው ላይ ሊያስከትል በሚችለው የደህንነት  ስጋት አንጻር መሰረት ተመድቦ ቁጥጥር መካሄድ አለበት፡፡      </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ከደም ልገሳ ጋር በተያያዘ በደም ለጋሹ እና በደም ተቀባዩ ላይ ሊደርስ የሚችል እያንዳንዱ ስጋት በግልጽ ሊነገር እና ስምምነቱም በጽሑፍ ሊገልጽ ይገባል፡፡  </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በደም እና የደም ይዘቶች ማሰባሰብ ተግባር ላይ የተሰማሩ የጤና ተቋማት፣ ላብራቶሪዎች፣ የደም ባንኮች እና ሌሎች ተቋማት ተፈጻሚነት ባላቸው የቁጥጥር መስፈርቶች መሰረት መሰብሰቡን፣ መመርመሩን፣ መቀናበሩን፣ መለየቱን፣ መዋሀዱን፣ መጨረሩን፣ መታጠቡን፣ መከማቸቱን፣ ገላጭ ጽሁፍ መደረጉን እና መሰራጨቱን የማረጋገጥ ግዴታ አለባቸው ፡፡ </w:t>
      </w:r>
    </w:p>
    <w:p w:rsidR="00963170" w:rsidRPr="00B27298" w:rsidRDefault="00963170" w:rsidP="00344DA6">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“ደም” ማለት  ከሰው የሚሰበሰብ ውህድ ሆኖ ለሌላ ሰው ለመለገስ ወይም ለሌላ የደም ተዋጾኦ ለማምረት የተለያየ ሂደቶችን ያለፈ ሙሉ የደም ይዘት ያለው ውህድ ነው፡፡</w:t>
      </w:r>
    </w:p>
    <w:p w:rsidR="00963170" w:rsidRPr="00B27298" w:rsidRDefault="00963170" w:rsidP="00244101">
      <w:pPr>
        <w:numPr>
          <w:ilvl w:val="0"/>
          <w:numId w:val="2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“የደም ተዋጾኦ” ማለት ለተለያዩ ህክምና አገልግሎት የሚውል  ከሰው ደም ወይም የደም ውሀ የሚዘጋጅ ምርት ነው፡፡</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ናርኮቲክ  መድኃኒት፣ ሳይኮትሮፒክ መድኃኒት እና ፕሪከርሰር ኬሚካል</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hAnsi="Power Geez Unicode1"/>
        </w:rPr>
        <w:t xml:space="preserve"> </w:t>
      </w:r>
      <w:r w:rsidRPr="00B27298">
        <w:rPr>
          <w:rFonts w:ascii="Power Geez Unicode1" w:eastAsia="MingLiU" w:hAnsi="Power Geez Unicode1" w:cs="MingLiU"/>
        </w:rPr>
        <w:t xml:space="preserve">የናርኮቲክ እና ሳይኮትሮፒክ መድኃኒቶች እንዲሁም ፕሪከርሰር ኬሚካል ለማምረት፣ ለማስመጣት ወይም ለመላክ  ከአስፈጻሚ አካሉ ልዩ </w:t>
      </w:r>
      <w:r w:rsidR="00F44D95" w:rsidRPr="00B27298">
        <w:rPr>
          <w:rFonts w:ascii="Power Geez Unicode1" w:eastAsia="MingLiU" w:hAnsi="Power Geez Unicode1" w:cs="MingLiU"/>
        </w:rPr>
        <w:t xml:space="preserve">ፈቃድ </w:t>
      </w:r>
      <w:r w:rsidRPr="00B27298">
        <w:rPr>
          <w:rFonts w:ascii="Power Geez Unicode1" w:eastAsia="MingLiU" w:hAnsi="Power Geez Unicode1" w:cs="MingLiU"/>
        </w:rPr>
        <w:t xml:space="preserve">ማግኘት ያስፈልጋል፡፡  </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ሰው የናርኮቲክ መድኃኒት፣ ሳይኮትሮፒክ መድኃኒት ወይም ፕሪከርሰር ኬሚካል ማምረት፣ ማስመጣት፣ መላክ፣ ማከፋፈል፣ ማከማቸት፣ ማጓጓዝ፣  መያዝ ወይም መሸጥ የሚችለው ይህን አዋጅ እና አዋጁን ለማስፈጸም የሚወጡ ደንብ እና መመሪያ በመከተል ብቻ ነው፡፡</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ናርኮቲክ መድኃኒቶችን፣ ሳይኮትሮፒክ መድኃኒቶች ወይም ፕሪከርሰር ኬሚካሎችን ወደ ሀገር ውስጥ ለማስገባት እና ወደ ውጭ ሀገር ለመላክ የሚሰጠው ልዩ የብቃት ማረጋገጫ ምስክር ወረቀት  የሚያገለግለው ለአንድ ጊዜ ማስመጣት ወይም መላክ ሲሆን ከተሰጠበት ቀን ጀምሮ ለ 90 ቀናት የሚያገለግል ነው፡፡  </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 ናርኮቲክ መድኃኒቶችን እና ሳይኮትሮፒክ መድኃኒቶች በፖስታ ቤት ወይም በመርከብ ወይም ከሌሎች መድኃኒቶች ወይም ዕቃዎች ጋር አንድ ላይ በማሸግ ወደ ሀገር ውስጥ ማስገባት እና ማጓጓዝ ወይም ወደ ውጭ ሀገር መላክ የተከለከለ ነው፡፡ </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ናርኮቲክ እና ሳይኮትሮፒክ መድኃኒቶች፣ የነዚህ መድኃኒቶች መዝገብ እና የማዘዣ ወረቀቶች ቁልፍ ባለው በቀላሉ ሊሰበር ወይም ሊንቀሳቀስ በማይችል ሳጥን ውስጥ ወይም በተለየ ክፍል ውስጥ መቀመጥ እና ቁልፉም በተፈቀደለት የመድኃኒት ባለሙያ እጅ ብቻ መያዙን የማረጋገጥ ሀላፊነት የብቃት ማረጋገጫ ምስክር ወረቀት  የተሰጠው ተቋም እና የመድኃኒት ባለሙያ ነው፡፡  </w:t>
      </w:r>
    </w:p>
    <w:p w:rsidR="00963170" w:rsidRPr="00B27298" w:rsidRDefault="00963170" w:rsidP="00344DA6">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ማንኛውም ከናርኮቲክ መድኃኒቶች፣ ሳይኮትሮፒክ መድኃኒቶች ወይም ፕሪከርሰር ኬሚካሎች ሥራ ላይ የተሰማራ አምራች፣ አስመጪ፣ አከፋፋይ ወይም ችርቻሮ ድርጅት እና ጤና ተቋም  በአስፈጻሚ አካሉ  በሚወጣ መመሪያ መሰረት  ከሥራው ጋር የተያያዙትን መረጃ መያዝ፣ የፍላጎት ትንበያ እና ሪፖርትን ማቅረብ ግዴታ አለበት፡፡</w:t>
      </w:r>
    </w:p>
    <w:p w:rsidR="00963170" w:rsidRPr="00B27298" w:rsidRDefault="00963170" w:rsidP="00244101">
      <w:pPr>
        <w:numPr>
          <w:ilvl w:val="0"/>
          <w:numId w:val="2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የናርኮቲክ መድኃኒቶች፣ ሳይኮትሮፒክ መድኃኒቶች ወይም ፕሪከርሰር ኬሚካሎች የግዥ ፈቃድ ከአስፈጻሚ አካሉ  የወሰደ ማንኛውም ሰው ምርቱን ስለማስመጣቱ እንዲሁም በማንኛውም ምክንያት ምርቱን ያላስመጣ ከሆነ ለአስፈጻሚ አካሉ የግዢ ፍቃዱ ባበቃበት በአስር ቀናት ውስጥ ሪፖርት የማድረግ ግዴታ አለበት፡፡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t xml:space="preserve"> </w:t>
      </w:r>
      <w:r w:rsidRPr="00B27298">
        <w:rPr>
          <w:rFonts w:ascii="Power Geez Unicode1" w:eastAsia="MingLiU" w:hAnsi="Power Geez Unicode1" w:cs="MingLiU"/>
          <w:b/>
        </w:rPr>
        <w:t>የናርኮቲክና ሣይኮትሮፒክ መድኃኒት አስተዛዘዝ ሥርዓት</w:t>
      </w:r>
      <w:r w:rsidRPr="00B27298">
        <w:rPr>
          <w:rFonts w:ascii="Power Geez Unicode1" w:hAnsi="Power Geez Unicode1"/>
          <w:b/>
          <w:bCs/>
        </w:rPr>
        <w:t xml:space="preserve"> </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የህክምና ባለሙያ  የናርኮቲክና የሳይኮትሮፒክ መድኃኒቶችን ማዘዝ የሚችለው እንዲሰራ በተፈቀደለት ጤና ተቋም ብቻ ነው፡፡</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የሕክምና ባለሙያ የናርኮቲክና ሳይኮትሮፒክ መድኃኒቶችን ለራሱ ማዘዝ አይችልም፡፡    </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ናርኮቲክ መድኃኒት ወይም ሳይኮትሮፒክ መድኃኒት የሚታዘዘው እንደ ቅደም ተከተሉ በናርኮቲክ መድኃኒት ማዘዣ ወረቀት ወይም ሳይኮትሮፒክ መድኃኒት ማዘዣ ወረቀት ብቻ ነው፡፡</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የናርኮቲክ እና ሳይኮትሮፒክ መድኃኒትቶች በማዘዣ ወረቀቱ ላይ የህክምና ባለሙያው ሲጽፍ ቢሳሳት ወይም ሀሳቡን ቢቀይር የተበላሸውን ማዘዣ ወረቀት አንድ ጊዜ በማጠፍ ከጥራዙ ሳይገነጠል መቀመጥ አለበት፡፡ </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የናርኮቲክ እና ሳይኮትሮፒክ መድኃኒቶች ከታዘዘ በኋላ የማዘዣ ወረቀቱ ዋናውን ለታካሚው በመሰጠት ቅጂው ከጥራዙ ጋር መቅረት አለበት፡፡</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የናርኮቲክ እና ሳይኮትሮፒክ መድኃኒቶች ከታዘዘ በኋላ የማዘዣ ወረቀቱን የቅጂው ጥራዝ እንደአግባቡ ለአስፈጻሚ አካሉ  ወይም ለክልል ጤና ተቆጣጣሪ የመመለስ ግዴታ አለበት፡፡</w:t>
      </w:r>
    </w:p>
    <w:p w:rsidR="00963170" w:rsidRPr="00B27298" w:rsidRDefault="00963170" w:rsidP="00344DA6">
      <w:pPr>
        <w:numPr>
          <w:ilvl w:val="0"/>
          <w:numId w:val="2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በዚህ አዋጅ በመድኃኒት ማዘዣ ወረቀት ብቻ ስለሚታደሉ መድኃኒቶች የተቀመጡ ድንጋጌዎች እንደአግባቡ የናርኮቲክ እና ሳይኮትሮፒክ መድኃኒቶች ማዘዣ ላይም ተፈጻሚ ይሆናል፡፡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የናርኮቲክ እና ሣይኮትሮፒክ መድኃኒት ስለማደል</w:t>
      </w:r>
    </w:p>
    <w:p w:rsidR="00963170" w:rsidRPr="00B27298" w:rsidRDefault="00963170" w:rsidP="00963170">
      <w:pPr>
        <w:spacing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የናርኮቲክ መድኃኒትና ሳይኮትሮፒክ መድኃኒት እንዲይዝ የተፈቀደለት ጤና ተቋም ወይም የመድኃኒት ቸርቻሮ ድርጅት በሚቀርበው የናርኮቲክና ሣይኮትሮፒክ መድኃኒት ማዘዣ ወረቀት መድኃኒቱን ማደል የሚችለው፡- </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በማዘዣ ወረቀቱ ላይ ያዘዘውው የጤና ባለሙያ  ሙሉ ስም እና የጤና ተቋሙ  ማህተም መኖሩን፤ </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ማዘዣ ወረቀቱ ኮፒ ወይም ፎቶ ኮፒ አለመሆኑንና ስርዝ ድልዝ የሌለበት መሆኑን፤</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የናርኮቲክ መድኃኒት በናርኮቲክ መድኃኒት ማዘዣ ወረቀት፣   የሳይኮትሮፒክ መድኃኒት በሳይኮትሮፒክ መድኃኒት ማዘዣ ወረቀት  መታዘዙን፤</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ከአንድ በላይ የናርኮቲክ መድኃኒትና ሳይኮትሮፒክ መድኃኒት በአንድ ማዘዣ ወረቀት አለመታዘዙን፤</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የማዘዣ ወረቀቱ ሴሪ ቁጥር አለመጥፋቱን፤ እና</w:t>
      </w:r>
    </w:p>
    <w:p w:rsidR="00963170" w:rsidRPr="00B27298" w:rsidRDefault="00963170" w:rsidP="00344DA6">
      <w:pPr>
        <w:numPr>
          <w:ilvl w:val="0"/>
          <w:numId w:val="2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ማዘዣ ወረቀቱ ከተጻፈበት ጊዜ ጀምሮ አስራ አምስት ቀናት አለማለፉን፤ </w:t>
      </w:r>
    </w:p>
    <w:p w:rsidR="00963170" w:rsidRPr="00B27298" w:rsidRDefault="00963170" w:rsidP="00963170">
      <w:pPr>
        <w:spacing w:after="0" w:line="360" w:lineRule="auto"/>
        <w:ind w:left="360"/>
        <w:jc w:val="both"/>
        <w:rPr>
          <w:rFonts w:ascii="Power Geez Unicode1" w:eastAsia="MingLiU" w:hAnsi="Power Geez Unicode1" w:cs="MingLiU"/>
        </w:rPr>
      </w:pPr>
      <w:r w:rsidRPr="00B27298">
        <w:rPr>
          <w:rFonts w:ascii="Power Geez Unicode1" w:eastAsia="MingLiU" w:hAnsi="Power Geez Unicode1" w:cs="MingLiU"/>
        </w:rPr>
        <w:t xml:space="preserve">  ካረጋገጠ በኃላ ይሆናል፡፡</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የመድኃኒት ቅመማ   </w:t>
      </w:r>
    </w:p>
    <w:p w:rsidR="00963170" w:rsidRPr="00B27298" w:rsidRDefault="00963170" w:rsidP="00344DA6">
      <w:pPr>
        <w:numPr>
          <w:ilvl w:val="0"/>
          <w:numId w:val="5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በመድኃኒት ቤት ደረጃ የሚካሄድ የመድኃኒት ቅመማ የሚከናወነው </w:t>
      </w:r>
      <w:r w:rsidR="008E7ADC" w:rsidRPr="00B27298">
        <w:rPr>
          <w:rFonts w:ascii="Power Geez Unicode1" w:eastAsia="MingLiU" w:hAnsi="Power Geez Unicode1" w:cs="MingLiU"/>
        </w:rPr>
        <w:t xml:space="preserve">በተፈቀደለት </w:t>
      </w:r>
      <w:r w:rsidRPr="00B27298">
        <w:rPr>
          <w:rFonts w:ascii="Power Geez Unicode1" w:eastAsia="MingLiU" w:hAnsi="Power Geez Unicode1" w:cs="MingLiU"/>
        </w:rPr>
        <w:t xml:space="preserve"> ተቋም እና የመድኃኒት ባለሙያ ብቻ ነው፡፡  </w:t>
      </w:r>
    </w:p>
    <w:p w:rsidR="002A08CF" w:rsidRPr="00B27298" w:rsidRDefault="002A08CF" w:rsidP="00344DA6">
      <w:pPr>
        <w:numPr>
          <w:ilvl w:val="0"/>
          <w:numId w:val="5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ፈቃድ ያለው የመድሀኒት ባለሙያ አግባብ ባለው የህክምና ባለሙያ የሚታዘዝ መድሀኒትን ሲቀምም በህግ ወይም ተፈጻሚነት ባለው መስፈርት መሠረት የተከለከለ ይዘት የሌለው እና ተጠቃሚውን የማይጎዳ መሆኑን የማረጋገጥ ግዴታ አለበት፡፡ </w:t>
      </w:r>
    </w:p>
    <w:p w:rsidR="00963170" w:rsidRPr="00B27298" w:rsidRDefault="00963170" w:rsidP="00344DA6">
      <w:pPr>
        <w:numPr>
          <w:ilvl w:val="0"/>
          <w:numId w:val="5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ቅመማ የሚሰራ ማንኛውም ባለሙያ በሚቀምመው መድኃኒት ውስጥ የሚገኘው አዳኝ ንጥረ-ነገር አስፈጻሚ አካሉ  በመዘገበው ሌላ መድኃኒት ውስጥ እንደሚገኝ የማረጋገጥ ግዴታ አለበት፡፡ </w:t>
      </w:r>
    </w:p>
    <w:p w:rsidR="00963170" w:rsidRPr="00B27298" w:rsidRDefault="00963170" w:rsidP="00344DA6">
      <w:pPr>
        <w:numPr>
          <w:ilvl w:val="0"/>
          <w:numId w:val="5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አስፈጻሚ አካሉ  እውቅና ያልሰጠውን አዳኝ ንጥረ-ነገር በመድኃኒት ቅመማ ውስጥ  በመጠቀም ለሚደርስ የጤና ወይም የአካል ጉዳት የመድኃኒት ባለሙያው እና የጤና ተቋም ወይም የመድኃኒት ንግድ ተቋሙ በነጠላ እና በጋራ ተጠያቂ ይሆናሉ፡፡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lastRenderedPageBreak/>
        <w:t xml:space="preserve"> </w:t>
      </w:r>
      <w:r w:rsidRPr="00B27298">
        <w:rPr>
          <w:rFonts w:ascii="Power Geez Unicode1" w:eastAsia="MingLiU" w:hAnsi="Power Geez Unicode1" w:cs="MingLiU"/>
          <w:b/>
        </w:rPr>
        <w:t>መድኃኒት ሰለማዘዝ እና ማዘዣ ወረቀት</w:t>
      </w:r>
      <w:r w:rsidRPr="00B27298">
        <w:rPr>
          <w:rFonts w:ascii="Power Geez Unicode1" w:hAnsi="Power Geez Unicode1"/>
          <w:b/>
        </w:rPr>
        <w:t xml:space="preserve">  </w:t>
      </w:r>
    </w:p>
    <w:p w:rsidR="00963170" w:rsidRPr="00B27298" w:rsidRDefault="00963170" w:rsidP="00344DA6">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መድኃኒቶችን ማዘዝ የሚችለው ፈቃድ የተሰጠው የሕክምና ባለሙያ ብቻ ነው፡፡    </w:t>
      </w:r>
    </w:p>
    <w:p w:rsidR="00963170" w:rsidRPr="00B27298" w:rsidRDefault="00963170" w:rsidP="00344DA6">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የሕክምና ባለሙያ መድኃኒት ማዘዝ ያለበት  አንድ ወጥ የህክምና አሰጣጥና መድኃኒት አስተዛዘዝ ሥርዓትን በመከተልና አግባብነት ባለው የመድኃኒት ማዘዣ ወረቀት ብቻ መሆን አለበት፡፡</w:t>
      </w:r>
    </w:p>
    <w:p w:rsidR="00963170" w:rsidRPr="00B27298" w:rsidRDefault="00963170" w:rsidP="00344DA6">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የህክምና ባለሙያ መድኃኒትን በመድኃኒቱ ፅንስ ስም  ማዘዝ አለበት፡፡</w:t>
      </w:r>
    </w:p>
    <w:p w:rsidR="00963170" w:rsidRPr="00B27298" w:rsidRDefault="00963170" w:rsidP="00344DA6">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መድኃኒት ለታካሚ እንዲያዝዝ የተፈቀደለት የህክምና ባለሙያ የመድኃኒት ማዘዣ ወረቀቱ የሚጠይቃቸውን መረጃዎች በትክክል የመሙላት ግዴታ አለበት፡፡  </w:t>
      </w:r>
    </w:p>
    <w:p w:rsidR="00963170" w:rsidRPr="00B27298" w:rsidRDefault="00963170" w:rsidP="00344DA6">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የፀረ-ተህዋሲያን መድኃኒቶች ሲታዘዙ በአንድ የመድኃኒት ማዘዣ ወረቀት ላይ አንድ ወጥ የህክምና አሰጣጥ ስርአት በሚፈቅደው መጠን እና ስርአት መሆን አለበት፡፡ </w:t>
      </w:r>
    </w:p>
    <w:p w:rsidR="0035289C" w:rsidRPr="00B27298" w:rsidRDefault="00963170" w:rsidP="0035289C">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ማዘዣ ወረቀት ለታካሚው የሚሰጠው ታካሚው የህክምና ካርድ ወጥቶለት ከተመረመረ እና የታዘዘው መድኃኒት በህክምና ካርድ ላይ ከተመዘገበ በኋላ ብቻ መሆን አለበት፡፡ </w:t>
      </w:r>
    </w:p>
    <w:p w:rsidR="005F55E3" w:rsidRPr="00B27298" w:rsidRDefault="005F55E3" w:rsidP="0035289C">
      <w:pPr>
        <w:numPr>
          <w:ilvl w:val="0"/>
          <w:numId w:val="2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ክፍል አፈጻጸም “</w:t>
      </w:r>
      <w:r w:rsidR="0035289C" w:rsidRPr="00B27298">
        <w:rPr>
          <w:rFonts w:ascii="Power Geez Unicode1" w:eastAsia="MingLiU" w:hAnsi="Power Geez Unicode1" w:cs="MingLiU"/>
        </w:rPr>
        <w:t>የ</w:t>
      </w:r>
      <w:r w:rsidRPr="00B27298">
        <w:rPr>
          <w:rFonts w:ascii="Power Geez Unicode1" w:eastAsia="MingLiU" w:hAnsi="Power Geez Unicode1" w:cs="MingLiU"/>
        </w:rPr>
        <w:t>መድኃኒቱ ፅንስ ስም” ማለት</w:t>
      </w:r>
      <w:r w:rsidR="0035289C" w:rsidRPr="00B27298">
        <w:rPr>
          <w:rFonts w:ascii="Power Geez Unicode1" w:eastAsia="MingLiU" w:hAnsi="Power Geez Unicode1" w:cs="MingLiU"/>
        </w:rPr>
        <w:t xml:space="preserve"> የአንድ መድኃኒትን ኬሚካላዊ ይዘት መሰረት በማድረግ የሚሰጥ መጠሪያ ነው ሲሆን የምርቱን የንግድ ስም አያመለክትም</w:t>
      </w:r>
      <w:r w:rsidR="005748E8" w:rsidRPr="00B27298">
        <w:rPr>
          <w:rFonts w:ascii="Power Geez Unicode1" w:eastAsia="MingLiU" w:hAnsi="Power Geez Unicode1" w:cs="MingLiU"/>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t>የመድኃኒት እደላ እና ካለ ማዘዣ ወረቀት ስለሚሸጡ መድኃኒቶች</w:t>
      </w:r>
      <w:r w:rsidRPr="00B27298">
        <w:rPr>
          <w:rFonts w:ascii="Power Geez Unicode1" w:hAnsi="Power Geez Unicode1"/>
          <w:b/>
        </w:rPr>
        <w:t xml:space="preserve"> </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መድኃኒት የሚታደለው በመድኃኒት ባለሙያ ሆኖ የመድኃኒት እደላ መደረግ ያለበት የሙያ ደረጃው በሚፈቅድለት ባለሙያ ብቻ መሆን አለበት፡፡ </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አንቀፅ ንዑስ-አንቀፅ (1) የተደነገገው ቢኖርም በአስገዳጅ ሁኔታዎች በሌሎች የጤና ባለሙያዎች መድኃኒት ስለሚታደልበት ሁኔታ አስፈጻሚ አካሉ   በሚያወጣው መመሪያ ሊፈቀድ ይችላል፡፡</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መድኃኒት የሚታደለው ደረጃውን በጠበቀ የማዘዣ ወረቀት ወይም የኤሌክትሮኒክ ማዘዣ  መሰረት በቀረበ ጥያቄ ብቻ ነው፡፡</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አንቀፅ ንዑስ-አንቀፅ (3) ቢኖርም ያለማዘዣ ወረቀት በመድኃኒት ችርቻሮ ድርጅት ስለሚሸጡ መድኃኒቶች በሚመለከት አስፈጻሚ አካሉ  የመድኃኒት ዝርዝር ያወጣል፡፡</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ይህን አዋጅ ለማስፈጸም በሚወጣ ደንብ እና መመሪያ በሚወሰን አስገዳጅ ሁኔታዎች ካልሆነ በስተቀር ማንኛውም የመድኃኒት ባለሙያ በንግድ ስም የታዘዘን መድኃኒት በጽንስ ስም በአማራጮች በማስረዳትና በታካሚው ምርጫ ሊያድል ይችላል፡፡           </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ማንኛውም የመድኃኒት ባለሙያ መድኃኒት በሚያድልበት ጊዜ ስለመድኃኒቱ ምንነት፣ የሚሰጠው ጥቅም፣ አወሳሰድ፣ መደረግ ያለበት ጥንቃቄ፣ የጎንዮሽ ጉዳት እና የመሳሰሉትን ታካሚው ማወቅ ያለባቸው መረጃዎች የማሳወቅ ግዴታ አለበት፡፡ </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የአገልግሎት ጊዜያቸው ያበቁ፣ የተበላሹ፣ ተገቢው የጥራትና ደህንነት መስፈርት የማያሟላ፣ ትክክለኛ የስርጭት ሂደትን ተከትሎ ያልመጣ ወይም ህገ-ወጥ መድኃኒት ማደል ወይም መሸጥ የተከለከለ ነው፡፡</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መድኃኒት ለታካሚው ከመታደሉ በፊት የመድኃኒት ማዘዣ ወረቀቱ ወይም የኤሌክትሮኒክ ማዘዣ  ሕጋዊነትና አስፈላጊ መረጃዎች መሟላታቸውን የማረጋገጥ ሀላፊነት የመድኃኒት ባለሙያው ነው፡፡ </w:t>
      </w:r>
    </w:p>
    <w:p w:rsidR="00963170" w:rsidRPr="00B27298" w:rsidRDefault="00963170" w:rsidP="00344DA6">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መሰረት መድኃኒት ከታደለ በኋላ በመድኃኒት ማዘዣው ላይ የሰፈረው የመድኃኒት መረጃ ለዚሁ አላማ ተብሎ በተዘጋጀው መዝገብ ወይም የኤልክትሮኒክ ማህደር መመዝገብ  እና ማዘዣው የመድኃኒት አዳይ ክፍሉ ማህተምና የባለሙያው ስም፣ ፊርማና ቀን ሰፍሮበት ፋይል ሆኖ መቀመጥ አለበት፡፡  </w:t>
      </w:r>
    </w:p>
    <w:p w:rsidR="00963170" w:rsidRPr="00B27298" w:rsidRDefault="00963170" w:rsidP="00244101">
      <w:pPr>
        <w:numPr>
          <w:ilvl w:val="0"/>
          <w:numId w:val="2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ባለሙያ የመድኃኒት ጥራት ደህንነት እና ፈዋሽነት በተመለከተ ችግር መኖሩን ሲያምን ለክልል ተቆጣጣሪው ወይም ለአስፈጻሚው አካል ማሳወቅ አለበት፡፡</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ስለመድኃኒት ወይም የህክምና መሳሪያ አመዳደብ </w:t>
      </w:r>
    </w:p>
    <w:p w:rsidR="00963170" w:rsidRPr="00B27298" w:rsidRDefault="00963170" w:rsidP="00344DA6">
      <w:pPr>
        <w:numPr>
          <w:ilvl w:val="0"/>
          <w:numId w:val="2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ወይም የህክምና መሳሪያ አመዳደብን በሚመለከት እንደ ምርቱ ባህሪ እንዲሁም የጤና ተቋም ደረጃን መሰረት በማድረግ አስፈጻሚ አካሉ  ዝርዝር ያወጣል፡፡   </w:t>
      </w:r>
    </w:p>
    <w:p w:rsidR="00963170" w:rsidRPr="00B27298" w:rsidRDefault="00963170" w:rsidP="00344DA6">
      <w:pPr>
        <w:numPr>
          <w:ilvl w:val="0"/>
          <w:numId w:val="2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ንዑስ-አንቀጽ (1) መሰረት የሚወጣ ዝርዝር የምርቱን አመዳደብ የተከተለ ሆኖ </w:t>
      </w:r>
    </w:p>
    <w:p w:rsidR="00963170" w:rsidRPr="00B27298" w:rsidRDefault="00963170" w:rsidP="00963170">
      <w:pPr>
        <w:widowControl w:val="0"/>
        <w:autoSpaceDE w:val="0"/>
        <w:autoSpaceDN w:val="0"/>
        <w:adjustRightInd w:val="0"/>
        <w:spacing w:after="0" w:line="360" w:lineRule="auto"/>
        <w:ind w:left="1440" w:right="-36" w:hanging="450"/>
        <w:jc w:val="both"/>
        <w:rPr>
          <w:rFonts w:ascii="Power Geez Unicode1" w:eastAsia="MingLiU" w:hAnsi="Power Geez Unicode1" w:cs="MingLiU"/>
        </w:rPr>
      </w:pPr>
      <w:r w:rsidRPr="00B27298">
        <w:rPr>
          <w:rFonts w:ascii="Power Geez Unicode1" w:eastAsia="MingLiU" w:hAnsi="Power Geez Unicode1" w:cs="MingLiU"/>
        </w:rPr>
        <w:t>ሀ) ያለማዘዣ ወረቀት በመድኃኒት ባለሙያ ምክር መሰረት ሊሰጥ የሚችል እና የብቃት ማረጋገጫ ምስክር ወረቀት  ባለው የመድኃኒት ችርቻሮ ተቋም ውስጥ የሚገኝ፤</w:t>
      </w:r>
    </w:p>
    <w:p w:rsidR="00963170" w:rsidRPr="00B27298" w:rsidRDefault="00963170" w:rsidP="00963170">
      <w:pPr>
        <w:widowControl w:val="0"/>
        <w:autoSpaceDE w:val="0"/>
        <w:autoSpaceDN w:val="0"/>
        <w:adjustRightInd w:val="0"/>
        <w:spacing w:after="0" w:line="360" w:lineRule="auto"/>
        <w:ind w:left="1260" w:right="-36" w:hanging="270"/>
        <w:jc w:val="both"/>
        <w:rPr>
          <w:rFonts w:ascii="Power Geez Unicode1" w:eastAsia="MingLiU" w:hAnsi="Power Geez Unicode1" w:cs="MingLiU"/>
        </w:rPr>
      </w:pPr>
      <w:r w:rsidRPr="00B27298">
        <w:rPr>
          <w:rFonts w:ascii="Power Geez Unicode1" w:eastAsia="MingLiU" w:hAnsi="Power Geez Unicode1" w:cs="MingLiU"/>
        </w:rPr>
        <w:t xml:space="preserve">ለ) አግባብ ባለው የህክምና ባለሙያ ትእዛዝ መሰረት በመድኃኒት ባለሙያ ብቻ የሚታደል፤  </w:t>
      </w:r>
    </w:p>
    <w:p w:rsidR="00963170" w:rsidRPr="00B27298" w:rsidRDefault="00963170" w:rsidP="00963170">
      <w:pPr>
        <w:widowControl w:val="0"/>
        <w:autoSpaceDE w:val="0"/>
        <w:autoSpaceDN w:val="0"/>
        <w:adjustRightInd w:val="0"/>
        <w:spacing w:after="0" w:line="360" w:lineRule="auto"/>
        <w:ind w:left="1350" w:right="-36" w:hanging="360"/>
        <w:jc w:val="both"/>
        <w:rPr>
          <w:rFonts w:ascii="Power Geez Unicode1" w:eastAsia="MingLiU" w:hAnsi="Power Geez Unicode1" w:cs="MingLiU"/>
        </w:rPr>
      </w:pPr>
      <w:r w:rsidRPr="00B27298">
        <w:rPr>
          <w:rFonts w:ascii="Power Geez Unicode1" w:eastAsia="MingLiU" w:hAnsi="Power Geez Unicode1" w:cs="MingLiU"/>
        </w:rPr>
        <w:t xml:space="preserve">ሐ) አግባብ ባለው የህክምና ባለሙያ ትእዛዝ መሰረት በመድኃኒት ባለሙያ ብቻ የሚታደል ሆኖ በተባበሩት መንግስታት በወጣው የናርኮቲክ መድኃኒት፣ የሳይኮትሮፒክ  መድኃኒት፣  ወይም የናርኮቲክ እና የሳይኮትሮፒክ መድኃኒቶች ህገ-ወጥ ንግድ ቁጥጥር ስምምነት ፤ </w:t>
      </w:r>
    </w:p>
    <w:p w:rsidR="00963170" w:rsidRPr="00B27298" w:rsidRDefault="00963170" w:rsidP="00963170">
      <w:pPr>
        <w:widowControl w:val="0"/>
        <w:autoSpaceDE w:val="0"/>
        <w:autoSpaceDN w:val="0"/>
        <w:adjustRightInd w:val="0"/>
        <w:spacing w:after="0" w:line="360" w:lineRule="auto"/>
        <w:ind w:left="1350" w:right="-36" w:hanging="360"/>
        <w:jc w:val="both"/>
        <w:rPr>
          <w:rFonts w:ascii="Power Geez Unicode1" w:eastAsia="MingLiU" w:hAnsi="Power Geez Unicode1" w:cs="MingLiU"/>
        </w:rPr>
      </w:pPr>
      <w:r w:rsidRPr="00B27298">
        <w:rPr>
          <w:rFonts w:ascii="Power Geez Unicode1" w:eastAsia="MingLiU" w:hAnsi="Power Geez Unicode1" w:cs="MingLiU"/>
        </w:rPr>
        <w:t xml:space="preserve">መ) በጤና ተቋማት የአገልግሎት ደረጃ  ሊያዝ የሚችል የመድኃኒት ዝርዝር መሰረት የሚመደብ፤ እና  </w:t>
      </w:r>
    </w:p>
    <w:p w:rsidR="00963170" w:rsidRPr="00B27298" w:rsidRDefault="00963170" w:rsidP="00963170">
      <w:pPr>
        <w:widowControl w:val="0"/>
        <w:autoSpaceDE w:val="0"/>
        <w:autoSpaceDN w:val="0"/>
        <w:adjustRightInd w:val="0"/>
        <w:spacing w:after="0" w:line="360" w:lineRule="auto"/>
        <w:ind w:left="1350" w:right="-36" w:hanging="360"/>
        <w:jc w:val="both"/>
        <w:rPr>
          <w:rFonts w:ascii="Power Geez Unicode1" w:eastAsia="MingLiU" w:hAnsi="Power Geez Unicode1" w:cs="MingLiU"/>
        </w:rPr>
      </w:pPr>
      <w:r w:rsidRPr="00B27298">
        <w:rPr>
          <w:rFonts w:ascii="Power Geez Unicode1" w:eastAsia="MingLiU" w:hAnsi="Power Geez Unicode1" w:cs="MingLiU"/>
        </w:rPr>
        <w:t xml:space="preserve">ሠ) አነስተኛ የተጠቃሚ ቁጥር ላላቸው በሽታዎች ህክምና የሚያገለግሉ  የመድኃኒት አይነቶችን ይጨምራል፡፡ </w:t>
      </w:r>
    </w:p>
    <w:p w:rsidR="00963170" w:rsidRPr="00B27298" w:rsidRDefault="00D73B6B" w:rsidP="00344DA6">
      <w:pPr>
        <w:numPr>
          <w:ilvl w:val="0"/>
          <w:numId w:val="2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ከንግድ አላማ ውጭ በ</w:t>
      </w:r>
      <w:r w:rsidR="00963170" w:rsidRPr="00B27298">
        <w:rPr>
          <w:rFonts w:ascii="Power Geez Unicode1" w:eastAsia="MingLiU" w:hAnsi="Power Geez Unicode1" w:cs="MingLiU"/>
        </w:rPr>
        <w:t xml:space="preserve">ግለሰብ ደረጃ ጥቅም ላይ የሚውል የህክምና መሳሪያ የጥራት፣ ደህንነት እና ውጤታማነት  ሀላፊነት </w:t>
      </w:r>
      <w:r w:rsidR="00E11649" w:rsidRPr="00B27298">
        <w:rPr>
          <w:rFonts w:ascii="Power Geez Unicode1" w:eastAsia="MingLiU" w:hAnsi="Power Geez Unicode1" w:cs="MingLiU"/>
        </w:rPr>
        <w:t>የግለሰቡ</w:t>
      </w:r>
      <w:r w:rsidR="00963170" w:rsidRPr="00B27298">
        <w:rPr>
          <w:rFonts w:ascii="Power Geez Unicode1" w:eastAsia="MingLiU" w:hAnsi="Power Geez Unicode1" w:cs="MingLiU"/>
        </w:rPr>
        <w:t xml:space="preserve"> ነው፡፡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የድህረ-ገበያ ቅኝት   </w:t>
      </w:r>
    </w:p>
    <w:p w:rsidR="00963170" w:rsidRPr="00B27298" w:rsidRDefault="00963170" w:rsidP="00344DA6">
      <w:pPr>
        <w:pStyle w:val="ListParagraph"/>
        <w:numPr>
          <w:ilvl w:val="0"/>
          <w:numId w:val="5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ወይም የህክምና መሳሪያ አምራች ወይም አስመጪ ድርጅት እንደ አግባቡ ስለሚያመርተው ወይም ስለሚያስመጣው መድኃኒት ወይም የህክምና መሳሪያ ደህንነት፤ ጥራት፣ ፈዋሽነት ወይም ውጤታማነት በየጊዜው ክትትል የማድረግ ግዴታ አለበት፡፡  </w:t>
      </w:r>
    </w:p>
    <w:p w:rsidR="00963170" w:rsidRPr="00B27298" w:rsidRDefault="00963170" w:rsidP="00344DA6">
      <w:pPr>
        <w:pStyle w:val="ListParagraph"/>
        <w:numPr>
          <w:ilvl w:val="0"/>
          <w:numId w:val="5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ወይም ህክምና መሳሪያ አምራች፣ አስመጪ ወይም አከፋፋይ በአስፈጻሚ አካሉ  ሲታዘዝ ወይም በራሱ ተነሳሽነት የገበያ ፈቃድ ባገኘበት መድኃኒት ወይም ህክምና መሳሪያ ላይ ተከታታይ የደህንነት ክትትል  ለማድረግ የሚያስችለውን የድህረ ገበያ ጥናት የማከናወን፣ የክትትል ስርአት የመዘርጋትና ጎጂ ክስተትንና ሌላ አስፈላጊ መረጃ   ለአስፈጻሚ አካሉ  የማቅረብ ሀላፊነት አለበት፡፡  </w:t>
      </w:r>
    </w:p>
    <w:p w:rsidR="00963170" w:rsidRPr="00B27298" w:rsidRDefault="00963170" w:rsidP="00344DA6">
      <w:pPr>
        <w:pStyle w:val="ListParagraph"/>
        <w:numPr>
          <w:ilvl w:val="0"/>
          <w:numId w:val="5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አስፈጻሚ አካሉ ገበያ ላይ የዋለ መድኃኒት ወይም የህክምና መሳሪያ ጥራት እና ደህንነት ለማረጋገጥ በየጊዜው የድህረ ገበያ ጥናት ያካሂዳል፤ ወጭውም እንደአግባቡ በአምራቹ ወይም በአስመጭው እንዲሸፈን ሊያደርግ ይችላል፡፡   </w:t>
      </w:r>
    </w:p>
    <w:p w:rsidR="00963170" w:rsidRPr="00B27298" w:rsidRDefault="00963170" w:rsidP="00344DA6">
      <w:pPr>
        <w:pStyle w:val="ListParagraph"/>
        <w:numPr>
          <w:ilvl w:val="0"/>
          <w:numId w:val="5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ማንኛውም የመድኃኒት ወይም ህክምና መሳሪያ አምራች ወይም አስመጪ ድርጅት ከመድኃኒት እና የህክምና መሳሪያ ጥራት እና ደህንነት ችግር ጋር ተያይዞ ለሚደርስ የህይወትም ሆነ የአካል ጉዳት ሀላፊነትን ይወስዳል፡፡</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t>ህገ-ወጥ የመድኃኒት ወይም የህክምና መሳሪያ ዝውውርን ስለመከላከል</w:t>
      </w:r>
    </w:p>
    <w:p w:rsidR="00963170" w:rsidRPr="00B27298" w:rsidRDefault="00963170" w:rsidP="00344DA6">
      <w:pPr>
        <w:numPr>
          <w:ilvl w:val="0"/>
          <w:numId w:val="2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በመድኃኒት ወይም በህክምና መሳሪያ ንግድ ስራ ላይ የተሰማራ ሰው የሚገዛው መድኃኒት ወይም የህክምና መሳሪያ ከህጋዊ ምንጭ መሆኑን የማረጋገጥ፤ ህጋዊ የግዥ ደረሰኝ የመጠቀም እንዲሁም ምንጫቸው የማይታወቅ ወይም ህጋዊ ካልሆኑ ምንጮች የተገኙ መድኃኒት ወይም የህክምና መሳሪያ ሲያጋጥም ወዲያውኑ ለአስፈጻሚ አካሉ ፣ ለክልል ጤና ተቆጣጣሪ ወይም ለአካባቢው የጸጥታ አካላት የማሳወቅ ግዴታ አለበት፡፡ </w:t>
      </w:r>
    </w:p>
    <w:p w:rsidR="00963170" w:rsidRPr="00B27298" w:rsidRDefault="00963170" w:rsidP="00344DA6">
      <w:pPr>
        <w:numPr>
          <w:ilvl w:val="0"/>
          <w:numId w:val="2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በህገ-ወጥ መንገድ የሚያዝ መድኃኒት ወይም የህክምና መሳሪያ </w:t>
      </w:r>
      <w:r w:rsidR="00BA633E" w:rsidRPr="00B27298">
        <w:rPr>
          <w:rFonts w:ascii="Power Geez Unicode1" w:eastAsia="MingLiU" w:hAnsi="Power Geez Unicode1" w:cs="MingLiU"/>
        </w:rPr>
        <w:t xml:space="preserve">እንደአግባቡ </w:t>
      </w:r>
      <w:r w:rsidRPr="00B27298">
        <w:rPr>
          <w:rFonts w:ascii="Power Geez Unicode1" w:eastAsia="MingLiU" w:hAnsi="Power Geez Unicode1" w:cs="MingLiU"/>
        </w:rPr>
        <w:t>አስፈጻሚው አካል</w:t>
      </w:r>
      <w:r w:rsidR="00BA633E" w:rsidRPr="00B27298">
        <w:rPr>
          <w:rFonts w:ascii="Power Geez Unicode1" w:eastAsia="MingLiU" w:hAnsi="Power Geez Unicode1" w:cs="MingLiU"/>
        </w:rPr>
        <w:t xml:space="preserve"> ወይም የክልል ጤና ተቆጣጣሪ</w:t>
      </w:r>
      <w:r w:rsidRPr="00B27298">
        <w:rPr>
          <w:rFonts w:ascii="Power Geez Unicode1" w:eastAsia="MingLiU" w:hAnsi="Power Geez Unicode1" w:cs="MingLiU"/>
        </w:rPr>
        <w:t xml:space="preserve"> እንዲወርሰው ይደረጋል፡፡    </w:t>
      </w:r>
    </w:p>
    <w:p w:rsidR="00963170" w:rsidRPr="00B27298" w:rsidRDefault="00963170" w:rsidP="00344DA6">
      <w:pPr>
        <w:numPr>
          <w:ilvl w:val="0"/>
          <w:numId w:val="2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አንቀጽ ንዑስ-አንቀጽ (2) መሰረት የተወረሰ መድኃኒት ወይም ህክምና መሳሪያ በአግባቡ ስለመወገዱ አስፈጻሚ አካሉ ወይም የክልል ጤና ተቆጣጣሪ</w:t>
      </w:r>
      <w:r w:rsidR="003540AB" w:rsidRPr="00B27298">
        <w:rPr>
          <w:rFonts w:ascii="Power Geez Unicode1" w:eastAsia="MingLiU" w:hAnsi="Power Geez Unicode1" w:cs="MingLiU"/>
        </w:rPr>
        <w:t xml:space="preserve"> አግባብ ካለው አካል ጋር በመሆን</w:t>
      </w:r>
      <w:r w:rsidRPr="00B27298">
        <w:rPr>
          <w:rFonts w:ascii="Power Geez Unicode1" w:eastAsia="MingLiU" w:hAnsi="Power Geez Unicode1" w:cs="MingLiU"/>
        </w:rPr>
        <w:t xml:space="preserve"> ያረጋግጣል፡፡ </w:t>
      </w:r>
    </w:p>
    <w:p w:rsidR="00963170" w:rsidRPr="00B27298" w:rsidRDefault="00963170" w:rsidP="00344DA6">
      <w:pPr>
        <w:numPr>
          <w:ilvl w:val="0"/>
          <w:numId w:val="2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ህገ-ወጥ የመድኃኒት ወይም የህክምና መሳሪያ ዝውውርን በተመለከተ ለአስፈጻሚ አካሉ  ወይም ለክልል በጤና ተቆጣጣሪ በቀጥታ ህገ-ወጥ ምርቱ እንዲያዝ መረጃ ለሰጠ  ሰው አስፈጻሚ አካሉ  ወይም ክልል ጤና ተቆጣጣሪ ወረታውን ይከፍላል፡፡</w:t>
      </w:r>
    </w:p>
    <w:p w:rsidR="00963170" w:rsidRPr="00B27298" w:rsidRDefault="00963170" w:rsidP="00344DA6">
      <w:pPr>
        <w:numPr>
          <w:ilvl w:val="0"/>
          <w:numId w:val="2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ዝርዝር አፈጻጸም በመመሪያ የሚወሰን ይሆናል፡፡</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t xml:space="preserve"> </w:t>
      </w:r>
      <w:r w:rsidRPr="00B27298">
        <w:rPr>
          <w:rFonts w:ascii="Power Geez Unicode1" w:eastAsia="MingLiU" w:hAnsi="Power Geez Unicode1" w:cs="MingLiU"/>
          <w:b/>
        </w:rPr>
        <w:t>ታድሶ ጥቅም ላይ ስለሚውል እና እንደገና ተመርቶ  ጥቅም  ላይ የሚዉል የህክምና መሳሪያ</w:t>
      </w:r>
    </w:p>
    <w:p w:rsidR="00963170" w:rsidRPr="00B27298" w:rsidRDefault="00963170" w:rsidP="00344DA6">
      <w:pPr>
        <w:numPr>
          <w:ilvl w:val="0"/>
          <w:numId w:val="30"/>
        </w:numPr>
        <w:spacing w:after="0" w:line="360" w:lineRule="auto"/>
        <w:jc w:val="both"/>
        <w:rPr>
          <w:rFonts w:ascii="Power Geez Unicode1" w:hAnsi="Power Geez Unicode1"/>
          <w:b/>
        </w:rPr>
      </w:pPr>
      <w:r w:rsidRPr="00B27298">
        <w:rPr>
          <w:rFonts w:ascii="Power Geez Unicode1" w:eastAsia="MingLiU" w:hAnsi="Power Geez Unicode1" w:cs="MingLiU"/>
        </w:rPr>
        <w:t xml:space="preserve">ታድሶ ጥቅም ላይ የሚውል እና እንደገና ተመርቶ ጥቅም ላይ የሚዉል  ማንኛውም የህክምና መሳሪያ፡- </w:t>
      </w:r>
    </w:p>
    <w:p w:rsidR="00963170" w:rsidRPr="00B27298" w:rsidRDefault="00963170" w:rsidP="00963170">
      <w:pPr>
        <w:spacing w:after="0" w:line="360" w:lineRule="auto"/>
        <w:ind w:left="720"/>
        <w:jc w:val="both"/>
        <w:rPr>
          <w:rFonts w:ascii="Power Geez Unicode1" w:eastAsia="MingLiU" w:hAnsi="Power Geez Unicode1" w:cs="MingLiU"/>
        </w:rPr>
      </w:pPr>
      <w:r w:rsidRPr="00B27298">
        <w:rPr>
          <w:rFonts w:ascii="Power Geez Unicode1" w:eastAsia="MingLiU" w:hAnsi="Power Geez Unicode1" w:cs="MingLiU"/>
        </w:rPr>
        <w:t>ሀ) ከአስፈጻሚ አካሉ</w:t>
      </w:r>
      <w:r w:rsidR="00A85811" w:rsidRPr="00B27298">
        <w:rPr>
          <w:rFonts w:ascii="Power Geez Unicode1" w:eastAsia="MingLiU" w:hAnsi="Power Geez Unicode1" w:cs="MingLiU"/>
        </w:rPr>
        <w:t xml:space="preserve"> ፈቃድ </w:t>
      </w:r>
      <w:r w:rsidRPr="00B27298">
        <w:rPr>
          <w:rFonts w:ascii="Power Geez Unicode1" w:eastAsia="MingLiU" w:hAnsi="Power Geez Unicode1" w:cs="MingLiU"/>
        </w:rPr>
        <w:t xml:space="preserve">ያገኘ፤ </w:t>
      </w:r>
    </w:p>
    <w:p w:rsidR="00963170" w:rsidRPr="00B27298" w:rsidRDefault="00963170" w:rsidP="00963170">
      <w:pPr>
        <w:spacing w:after="0" w:line="360" w:lineRule="auto"/>
        <w:ind w:left="1080" w:hanging="360"/>
        <w:jc w:val="both"/>
        <w:rPr>
          <w:rFonts w:ascii="Power Geez Unicode1" w:eastAsia="MingLiU" w:hAnsi="Power Geez Unicode1" w:cs="MingLiU"/>
        </w:rPr>
      </w:pPr>
      <w:r w:rsidRPr="00B27298">
        <w:rPr>
          <w:rFonts w:ascii="Power Geez Unicode1" w:eastAsia="MingLiU" w:hAnsi="Power Geez Unicode1" w:cs="MingLiU"/>
        </w:rPr>
        <w:t xml:space="preserve">ለ) “የታደሰ ወይም ድጋሚ የተመረተ”  የሚል ገላጭ ጽሁፍ እና የአጠቃቀም ማንዋል ያለው፤  እና  </w:t>
      </w:r>
    </w:p>
    <w:p w:rsidR="00963170" w:rsidRPr="00B27298" w:rsidRDefault="00963170" w:rsidP="00963170">
      <w:pPr>
        <w:spacing w:after="0" w:line="360" w:lineRule="auto"/>
        <w:ind w:left="720"/>
        <w:jc w:val="both"/>
        <w:rPr>
          <w:rFonts w:ascii="Power Geez Unicode1" w:eastAsia="MingLiU" w:hAnsi="Power Geez Unicode1" w:cs="MingLiU"/>
        </w:rPr>
      </w:pPr>
      <w:r w:rsidRPr="00B27298">
        <w:rPr>
          <w:rFonts w:ascii="Power Geez Unicode1" w:eastAsia="MingLiU" w:hAnsi="Power Geez Unicode1" w:cs="MingLiU"/>
        </w:rPr>
        <w:t>ሐ) ያገለገለበት ወይም የታደሰበትን ጊዜ የሚገልጽ</w:t>
      </w:r>
    </w:p>
    <w:p w:rsidR="00963170" w:rsidRPr="00B27298" w:rsidRDefault="00963170" w:rsidP="00963170">
      <w:pPr>
        <w:spacing w:after="0" w:line="360" w:lineRule="auto"/>
        <w:ind w:left="1170" w:hanging="900"/>
        <w:jc w:val="both"/>
        <w:rPr>
          <w:rFonts w:ascii="Power Geez Unicode1" w:eastAsia="MingLiU" w:hAnsi="Power Geez Unicode1" w:cs="MingLiU"/>
        </w:rPr>
      </w:pPr>
      <w:r w:rsidRPr="00B27298">
        <w:rPr>
          <w:rFonts w:ascii="Power Geez Unicode1" w:eastAsia="MingLiU" w:hAnsi="Power Geez Unicode1" w:cs="MingLiU"/>
        </w:rPr>
        <w:t xml:space="preserve">        መሆን አለበት፡፡  </w:t>
      </w:r>
    </w:p>
    <w:p w:rsidR="00963170" w:rsidRPr="00B27298" w:rsidRDefault="00963170" w:rsidP="00344DA6">
      <w:pPr>
        <w:numPr>
          <w:ilvl w:val="0"/>
          <w:numId w:val="3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“ታድሶ ጥቅም የሚውል ላይ ህክምና መሳሪያ’’ ማለት ሙሉ በሙሉ የአገልግሎት ዘመናቸዉ የጨረሱ ወይም የተወሰነ የአገልግሎት ዘመን የቀራቸዉ ሲሆን የእድሳት ስራ የተሰራለት እና ዉጤታማነቱ የተረጋገጠ ለህክምና አገልግሎት በድጋሚ የሚዉል ህክምና መሳሪያ  ማለት ነዉ፡፡</w:t>
      </w:r>
    </w:p>
    <w:p w:rsidR="00963170" w:rsidRPr="00B27298" w:rsidRDefault="00963170" w:rsidP="00344DA6">
      <w:pPr>
        <w:numPr>
          <w:ilvl w:val="0"/>
          <w:numId w:val="3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“እንደገና ተመርቶ ጥቅም ላይ የሚዉል ሕክምና መሳሪያ” ማለት በአምራች ድርጅቱ ከሚያገለግልበት ተቋም ተወስዶ መልሶ እነደአዲስ ተገንብቶ ዉጤታማነቱ እና ደህንነቱ ከአዲስ ምርት ጋር መወዳደሩ ተረጋግጦ እንደገና ገበያ ላይ የሚዉል ሕክምና መሳሪያ ነዉ፡፡    </w:t>
      </w:r>
    </w:p>
    <w:p w:rsidR="00963170" w:rsidRPr="00B27298" w:rsidRDefault="00963170" w:rsidP="00344DA6">
      <w:pPr>
        <w:numPr>
          <w:ilvl w:val="0"/>
          <w:numId w:val="3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አፈጻጸም ዝርዝር በመመሪያ የሚወሰን ይሆናል፡፡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t xml:space="preserve"> </w:t>
      </w:r>
      <w:r w:rsidRPr="00B27298">
        <w:rPr>
          <w:rFonts w:ascii="Power Geez Unicode1" w:eastAsia="MingLiU" w:hAnsi="Power Geez Unicode1" w:cs="MingLiU"/>
          <w:b/>
        </w:rPr>
        <w:t>ለህብረተሰብ ጤና አገልግሎት የሚውል ጸረ-ተባይ</w:t>
      </w:r>
      <w:r w:rsidRPr="00B27298">
        <w:rPr>
          <w:rFonts w:ascii="Power Geez Unicode1" w:hAnsi="Power Geez Unicode1"/>
          <w:b/>
        </w:rPr>
        <w:t xml:space="preserve"> </w:t>
      </w:r>
    </w:p>
    <w:p w:rsidR="00963170" w:rsidRPr="00B27298" w:rsidRDefault="00963170" w:rsidP="00344DA6">
      <w:pPr>
        <w:numPr>
          <w:ilvl w:val="0"/>
          <w:numId w:val="3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ሰው  ከአስፈጻሚ አካሉ  ወይም ከክልል ጤና ተቆጣጣሪ  የብቃት ማረጋገጫ ምስክር ወረቀት  ሳያገኝ ለህብረተሰብ ጤና አገልግሎት የሚውል ጸረ- ተባይ  ማምረት፣ ማስመጣት፣ መላክ፣ ማከፋፈል ወይም መሸጥ አይችልም፡፡</w:t>
      </w:r>
    </w:p>
    <w:p w:rsidR="00963170" w:rsidRPr="00B27298" w:rsidRDefault="00963170" w:rsidP="00344DA6">
      <w:pPr>
        <w:numPr>
          <w:ilvl w:val="0"/>
          <w:numId w:val="3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ንዑስ-አንቀጽ (1) መሠረት የብቃት ማረጋገጫ ምስክር ወረቀት  የተሰጠው ማንኛውም ሰው ያመረተውን፣ ያስመጣውን፣ ያከፋፈለውን ወይም የሸጠውን ለህብረተሰብ ጤና አገልግሎት የሚውል ጸረ-ተባይ በተመለከተ መረጃ መያዝና ለአስፈጻሚ አካሉ  ወይም ለክልል ጤና ተቆጣጣሪ  ሪፖርት ማድረግ አለበት፡፡    </w:t>
      </w:r>
    </w:p>
    <w:p w:rsidR="00963170" w:rsidRPr="00B27298" w:rsidRDefault="00963170" w:rsidP="00344DA6">
      <w:pPr>
        <w:numPr>
          <w:ilvl w:val="0"/>
          <w:numId w:val="3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ለህብረተሰብ ጤና አገልግሎት የሚውል ጸረ- ተባይ የሚታሸገው፣ የሚጓጓዘው፣ የሚከማቸው ወይም የሚሰራጨው በሰዎች፣ በእንሰሳትና በአካባቢ ላይ ሊያደርሱ የሚችሉትን አደጋ መቀነስ በሚያስችል ሁኔታ መሆኑን  የመከታተል ሀላፊነት በዚህ አንቀጽ መሰረት የብቃት ማረጋገጫ ምስክር ወረቀት  የተሰጠው  ሰው  ነው፡፡</w:t>
      </w:r>
    </w:p>
    <w:p w:rsidR="00963170" w:rsidRPr="00B27298" w:rsidRDefault="00963170" w:rsidP="00344DA6">
      <w:pPr>
        <w:numPr>
          <w:ilvl w:val="0"/>
          <w:numId w:val="3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ለህብረተሰብ ጤና የሚውል ማንኛውም ጸረ- ተባይ  የሚመረተው፣ የሚጓጓዘው፣ የሚከማቸው፣ ወይም የሚሸጠው ከሌሎች ምርት ተለይቶ መሆን አለበት፡፡  </w:t>
      </w:r>
    </w:p>
    <w:p w:rsidR="00963170" w:rsidRPr="00B27298" w:rsidRDefault="00963170" w:rsidP="00344DA6">
      <w:pPr>
        <w:numPr>
          <w:ilvl w:val="0"/>
          <w:numId w:val="3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ጸረ-ተባይ  ማሸጊያ ላይ የሚጻፋ ገላጭ ፅሁፍ  በአማርኛ መሆን አለበት፡፡</w:t>
      </w:r>
    </w:p>
    <w:p w:rsidR="00D814B0" w:rsidRPr="00B27298" w:rsidRDefault="00963170" w:rsidP="00244101">
      <w:pPr>
        <w:numPr>
          <w:ilvl w:val="0"/>
          <w:numId w:val="31"/>
        </w:numPr>
        <w:spacing w:after="0" w:line="360" w:lineRule="auto"/>
        <w:jc w:val="both"/>
        <w:rPr>
          <w:rFonts w:ascii="Power Geez Unicode1" w:hAnsi="Power Geez Unicode1" w:cs="Nyala"/>
        </w:rPr>
      </w:pPr>
      <w:r w:rsidRPr="00B27298">
        <w:rPr>
          <w:rFonts w:ascii="Power Geez Unicode1" w:eastAsia="MingLiU" w:hAnsi="Power Geez Unicode1" w:cs="MingLiU"/>
        </w:rPr>
        <w:t xml:space="preserve">አስፈጻሚ አካሉ  እና የክልል ጤና ተቆጣጣሪ ለህብረተሰብ ጤና አገልግሎት የሚውሉ ጸረ- ተባይ ማምረት፣ ማጓጓዝ፣ ማከማቸት፣ አጠቃቀምና አወጋገድ አስመልክቶ በህብረተሰቡ ጤና ላይ ጉዳት በማያስከትል ሁኔታ መከናወኑን ለማረጋገጥ አግባብ ካለው አካል ጋር በጋራ ይሰራል፡፡  </w:t>
      </w:r>
    </w:p>
    <w:p w:rsidR="007915E2" w:rsidRPr="00B27298" w:rsidRDefault="007915E2" w:rsidP="00244101">
      <w:pPr>
        <w:spacing w:after="0" w:line="360" w:lineRule="auto"/>
        <w:jc w:val="both"/>
        <w:rPr>
          <w:rFonts w:ascii="Power Geez Unicode1" w:hAnsi="Power Geez Unicode1" w:cs="Nyala"/>
        </w:rPr>
      </w:pP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ንዑስ-ክፍል ሁለት </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 xml:space="preserve">የውበት መጠበቂያ ምርት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rPr>
        <w:t xml:space="preserve"> </w:t>
      </w:r>
      <w:r w:rsidRPr="00B27298">
        <w:rPr>
          <w:rFonts w:ascii="Power Geez Unicode1" w:eastAsia="MingLiU" w:hAnsi="Power Geez Unicode1" w:cs="MingLiU"/>
          <w:b/>
        </w:rPr>
        <w:t xml:space="preserve">ጠቅላላ  </w:t>
      </w:r>
    </w:p>
    <w:p w:rsidR="00963170" w:rsidRPr="00B27298" w:rsidRDefault="00963170" w:rsidP="00963170">
      <w:pPr>
        <w:spacing w:after="0" w:line="360" w:lineRule="auto"/>
        <w:ind w:left="720"/>
        <w:jc w:val="both"/>
        <w:rPr>
          <w:rFonts w:ascii="Power Geez Unicode1" w:eastAsia="MingLiU" w:hAnsi="Power Geez Unicode1" w:cs="MingLiU"/>
        </w:rPr>
      </w:pPr>
      <w:r w:rsidRPr="00B27298">
        <w:rPr>
          <w:rFonts w:ascii="Power Geez Unicode1" w:eastAsia="MingLiU" w:hAnsi="Power Geez Unicode1" w:cs="MingLiU"/>
        </w:rPr>
        <w:t xml:space="preserve">በገበያ ላይ የሚውል ማንኛውም የውበት መጠበቂያ ምርት በተገቢ ወይም በተለመደ አጠቃቀም በሚወሰድበት ወቅት በሰው ጤና ላይ ጉዳት የሚያደርስ መሆን የለበትም፡፡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ስለ ውበት መጠበቂያ ምርት ንግድ ተቋማት ምዝገባ</w:t>
      </w:r>
      <w:r w:rsidRPr="00B27298">
        <w:rPr>
          <w:rFonts w:ascii="Power Geez Unicode1" w:hAnsi="Power Geez Unicode1"/>
          <w:b/>
        </w:rPr>
        <w:t xml:space="preserve"> </w:t>
      </w:r>
    </w:p>
    <w:p w:rsidR="00963170" w:rsidRPr="00B27298" w:rsidRDefault="00963170" w:rsidP="00344DA6">
      <w:pPr>
        <w:numPr>
          <w:ilvl w:val="0"/>
          <w:numId w:val="3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የውበት መጠበቂያ ምርት አምራች፣ አስመጪ እና አከፋፋይ  በአስፈጻሚ አካሉ  መመዝገብ አለበት፡፡ </w:t>
      </w:r>
    </w:p>
    <w:p w:rsidR="00963170" w:rsidRPr="00B27298" w:rsidRDefault="00963170" w:rsidP="00963170">
      <w:pPr>
        <w:numPr>
          <w:ilvl w:val="0"/>
          <w:numId w:val="3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አፈጻጸም ዝርዝር በመመሪያ የሚወሰን ይሆናል፡፡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Pr="00B27298">
        <w:rPr>
          <w:rFonts w:ascii="Power Geez Unicode1" w:eastAsia="MingLiU" w:hAnsi="Power Geez Unicode1" w:cs="MingLiU"/>
          <w:b/>
        </w:rPr>
        <w:t>የውበት መጠበቂያ ምርት ስለማሳወቅ እና የውበት መጠበቂያ ምርት ይዘት</w:t>
      </w:r>
      <w:r w:rsidRPr="00B27298">
        <w:rPr>
          <w:rFonts w:ascii="Power Geez Unicode1" w:hAnsi="Power Geez Unicode1"/>
          <w:b/>
        </w:rPr>
        <w:t xml:space="preserve"> </w:t>
      </w:r>
    </w:p>
    <w:p w:rsidR="00963170" w:rsidRPr="00B27298" w:rsidRDefault="00963170" w:rsidP="00344DA6">
      <w:pPr>
        <w:numPr>
          <w:ilvl w:val="0"/>
          <w:numId w:val="3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የውበት መጠበቂያ ምርት ማምረት ወይም </w:t>
      </w:r>
      <w:r w:rsidR="0096155F" w:rsidRPr="00B27298">
        <w:rPr>
          <w:rFonts w:ascii="Power Geez Unicode1" w:eastAsia="MingLiU" w:hAnsi="Power Geez Unicode1" w:cs="MingLiU"/>
        </w:rPr>
        <w:t xml:space="preserve">ለንግድ </w:t>
      </w:r>
      <w:r w:rsidRPr="00B27298">
        <w:rPr>
          <w:rFonts w:ascii="Power Geez Unicode1" w:eastAsia="MingLiU" w:hAnsi="Power Geez Unicode1" w:cs="MingLiU"/>
        </w:rPr>
        <w:t>ወደ ሀገር ማስመጣት የሚችለው የውበት መጠበቂያውን ዝርዝር እና ተያያዥ</w:t>
      </w:r>
      <w:r w:rsidR="0096155F" w:rsidRPr="00B27298">
        <w:rPr>
          <w:rFonts w:ascii="Power Geez Unicode1" w:eastAsia="MingLiU" w:hAnsi="Power Geez Unicode1" w:cs="MingLiU"/>
        </w:rPr>
        <w:t xml:space="preserve"> </w:t>
      </w:r>
      <w:r w:rsidRPr="00B27298">
        <w:rPr>
          <w:rFonts w:ascii="Power Geez Unicode1" w:eastAsia="MingLiU" w:hAnsi="Power Geez Unicode1" w:cs="MingLiU"/>
        </w:rPr>
        <w:t>መረጃ አስፈጻሚ አካሉ በሚያዘጋጀው አሠራር መሠረት ሲያሳውቅ ብቻ ነው፡፡</w:t>
      </w:r>
    </w:p>
    <w:p w:rsidR="00963170" w:rsidRPr="00B27298" w:rsidRDefault="00963170" w:rsidP="00344DA6">
      <w:pPr>
        <w:numPr>
          <w:ilvl w:val="0"/>
          <w:numId w:val="3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ማንኛውም የውበት መጠበቂያ ምርት የተከለከለ ይዘት ወይም ተፈጻሚነት ባለው መስፈርት መሰረት ከተፈቀደ የንጥረ-ነገር ይዘት መጠን በላይ ሊኖረው አይገባም፡፡ </w:t>
      </w:r>
    </w:p>
    <w:p w:rsidR="00963170" w:rsidRPr="00B27298" w:rsidRDefault="00963170" w:rsidP="00344DA6">
      <w:pPr>
        <w:numPr>
          <w:ilvl w:val="0"/>
          <w:numId w:val="3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የተከለከሉ ይዘቶችን እና በአንድ የውበት መጠበቂያ ምርት ውስጥ እንዲኖር የሚፈቀደው ከፍተኛ የይዘት መጠን እና ተያያዥ ጉዳዮችን በሚመለከት  አስፈጻሚ አካሉ  በሚያወጣው መመሪያ መሰረት የሚወሰን ይሆናል፡፡ </w:t>
      </w:r>
    </w:p>
    <w:p w:rsidR="00963170" w:rsidRPr="00B27298" w:rsidRDefault="00963170" w:rsidP="00344DA6">
      <w:pPr>
        <w:numPr>
          <w:ilvl w:val="0"/>
          <w:numId w:val="3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የሰውን ጤና ለመጠበቅ  አስፈጻሚ አካሉ የውበት መጠበቂያ ምርት ይዘትን ወይም የውበት መጠበቂያን ጥቅም ላይ እንዳይውል ሊከለክል ይችላል፡፡   </w:t>
      </w:r>
    </w:p>
    <w:p w:rsidR="00963170" w:rsidRPr="00B27298" w:rsidRDefault="00963170" w:rsidP="00344DA6">
      <w:pPr>
        <w:numPr>
          <w:ilvl w:val="0"/>
          <w:numId w:val="3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የውበት መጠበቂያ ምርት አምራች ወይም አስመጪ ድርጅት ከምርቱ ደህንነት ችግር ጋር ተያይዞ ለሚደርስ ጉዳት ሀላፊነትን አለበት፡፡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hAnsi="Power Geez Unicode1" w:cs="Nyala"/>
          <w:b/>
        </w:rPr>
        <w:t xml:space="preserve"> </w:t>
      </w:r>
      <w:r w:rsidRPr="00B27298">
        <w:rPr>
          <w:rFonts w:ascii="Power Geez Unicode1" w:eastAsia="MingLiU" w:hAnsi="Power Geez Unicode1" w:cs="MingLiU"/>
          <w:b/>
        </w:rPr>
        <w:t>የውበት መጠበቂያ ምርት ስለማምረት  ማከማቸት፣ ስለማጓጓዝና ስለመሸጥ</w:t>
      </w:r>
    </w:p>
    <w:p w:rsidR="00963170" w:rsidRPr="00B27298" w:rsidRDefault="00963170" w:rsidP="00344DA6">
      <w:pPr>
        <w:numPr>
          <w:ilvl w:val="0"/>
          <w:numId w:val="5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የውበት መጠበቂያ ምርት አምራች የሚያመርተው የውበት መጠበቂያ ምርት የመልካም አመራረት ስርአትን በተከተለ መልኩ መመረቱን ማረጋገጥ አለበት፡፡</w:t>
      </w:r>
    </w:p>
    <w:p w:rsidR="00963170" w:rsidRPr="00B27298" w:rsidRDefault="00963170" w:rsidP="00344DA6">
      <w:pPr>
        <w:numPr>
          <w:ilvl w:val="0"/>
          <w:numId w:val="5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የውበት መጠበቂያ ምርት አምራች፣ አስመጪ፣ አከፋፋይ ወይም ቸርቻሪ ምርቱ ደህንነቱን በማያጓድል መልኩ የማምረት፣ የማከማቸት፣ የማጓጓዝ ወይም የመሸጥ ሀላፊነት አለበት፡፡</w:t>
      </w:r>
    </w:p>
    <w:p w:rsidR="00963170" w:rsidRPr="00B27298" w:rsidRDefault="00963170" w:rsidP="00344DA6">
      <w:pPr>
        <w:numPr>
          <w:ilvl w:val="0"/>
          <w:numId w:val="5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ይህን አዋጅ ወይም ሌላ ተፈጻሚ የቁጥጥር መስፈርቶችን የማያሟላ የውበት መጠበቂያ ምርት ወይም የውበት መጠበቂያ ምርት ጥሬ ዕቃ ማምረት፣ ማስመጣት፣ ማከማቸት፣  ማከፋፈል፣ ማጓጓዝ ወይም መሸጥ የተከለከለ ነው፡፡  </w:t>
      </w:r>
    </w:p>
    <w:p w:rsidR="00963170" w:rsidRPr="00B27298" w:rsidRDefault="00963170" w:rsidP="00344DA6">
      <w:pPr>
        <w:numPr>
          <w:ilvl w:val="0"/>
          <w:numId w:val="5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ከማንኛውም የውበት መጠበቂያ ምርት ጋር ንክኪ የሚኖረው ማከማቻ እና ማጓጓዣ ዕቃ ንጽህናው የተጠበቀ ሆኖ  ምርቱን ለማንኛውም ኬሚካላዊ፣ አካላዊ ወይም ማክሮባይሎጂካል ብክለት የማያጋልጥ መሆን አለበት፡፡</w:t>
      </w:r>
    </w:p>
    <w:p w:rsidR="00963170" w:rsidRPr="00B27298" w:rsidRDefault="00963170" w:rsidP="00963170">
      <w:pPr>
        <w:spacing w:after="0" w:line="360" w:lineRule="auto"/>
        <w:ind w:left="720"/>
        <w:jc w:val="both"/>
        <w:rPr>
          <w:rFonts w:ascii="Power Geez Unicode1" w:eastAsia="MingLiU" w:hAnsi="Power Geez Unicode1" w:cs="MingLiU"/>
        </w:rPr>
      </w:pP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t>ክፍል</w:t>
      </w:r>
      <w:r w:rsidRPr="00B27298">
        <w:rPr>
          <w:rFonts w:ascii="Power Geez Unicode1" w:hAnsi="Power Geez Unicode1"/>
          <w:b/>
        </w:rPr>
        <w:t xml:space="preserve"> </w:t>
      </w:r>
      <w:r w:rsidRPr="00B27298">
        <w:rPr>
          <w:rFonts w:ascii="Power Geez Unicode1" w:hAnsi="Power Geez Unicode1" w:cs="Nyala"/>
          <w:b/>
        </w:rPr>
        <w:t xml:space="preserve">አምስት </w:t>
      </w:r>
      <w:r w:rsidRPr="00B27298">
        <w:rPr>
          <w:rFonts w:ascii="Power Geez Unicode1" w:hAnsi="Power Geez Unicode1"/>
          <w:b/>
        </w:rPr>
        <w:t xml:space="preserve"> </w:t>
      </w: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t>የትምባሆ</w:t>
      </w:r>
      <w:r w:rsidRPr="00B27298">
        <w:rPr>
          <w:rFonts w:ascii="Power Geez Unicode1" w:hAnsi="Power Geez Unicode1"/>
          <w:b/>
        </w:rPr>
        <w:t xml:space="preserve"> </w:t>
      </w:r>
      <w:r w:rsidRPr="00B27298">
        <w:rPr>
          <w:rFonts w:ascii="Power Geez Unicode1" w:hAnsi="Power Geez Unicode1" w:cs="Nyala"/>
          <w:b/>
        </w:rPr>
        <w:t>እና</w:t>
      </w:r>
      <w:r w:rsidR="00AA5DAB" w:rsidRPr="00B27298">
        <w:rPr>
          <w:rFonts w:ascii="Power Geez Unicode1" w:hAnsi="Power Geez Unicode1" w:cs="Nyala"/>
          <w:b/>
        </w:rPr>
        <w:t xml:space="preserve"> ተያያዥ ምር</w:t>
      </w:r>
      <w:r w:rsidR="00A65552" w:rsidRPr="00B27298">
        <w:rPr>
          <w:rFonts w:ascii="Power Geez Unicode1" w:hAnsi="Power Geez Unicode1" w:cs="Nyala"/>
          <w:b/>
        </w:rPr>
        <w:t>ቶች</w:t>
      </w:r>
      <w:r w:rsidRPr="00B27298">
        <w:rPr>
          <w:rFonts w:ascii="Power Geez Unicode1" w:hAnsi="Power Geez Unicode1"/>
          <w:b/>
        </w:rPr>
        <w:t xml:space="preserve"> </w:t>
      </w:r>
      <w:r w:rsidR="00A65552" w:rsidRPr="00B27298">
        <w:rPr>
          <w:rFonts w:ascii="Power Geez Unicode1" w:hAnsi="Power Geez Unicode1" w:cs="Nyala"/>
          <w:b/>
        </w:rPr>
        <w:t>አስተዳደር</w:t>
      </w:r>
      <w:r w:rsidRPr="00B27298">
        <w:rPr>
          <w:rFonts w:ascii="Power Geez Unicode1" w:hAnsi="Power Geez Unicode1"/>
          <w:b/>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ስለ ትምባሆ ምርት ልዩ የቁጥጥር ፈቃድ እና </w:t>
      </w:r>
      <w:r w:rsidR="00A42AAE" w:rsidRPr="00B27298">
        <w:rPr>
          <w:rFonts w:ascii="Power Geez Unicode1" w:eastAsia="MingLiU" w:hAnsi="Power Geez Unicode1" w:cs="MingLiU"/>
          <w:b/>
        </w:rPr>
        <w:t>ተያያዥ ምርቶች</w:t>
      </w:r>
    </w:p>
    <w:p w:rsidR="00963170" w:rsidRPr="00B27298" w:rsidRDefault="00963170" w:rsidP="00344DA6">
      <w:pPr>
        <w:numPr>
          <w:ilvl w:val="0"/>
          <w:numId w:val="3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ሰው ከአስፈጻሚ አካሉ የትምባሆ ምርት ልዩ የቁጥጥር ፈቃድ ሳያገኝ የትምባሆ ምርትን ማምረት፣ ወደ ሀገር ውስጥ ማስገባት ወይም ጅምላ ማከፋፈል የተከለከለ ነው፡፡</w:t>
      </w:r>
    </w:p>
    <w:p w:rsidR="00963170" w:rsidRPr="00B27298" w:rsidRDefault="00963170" w:rsidP="00344DA6">
      <w:pPr>
        <w:numPr>
          <w:ilvl w:val="0"/>
          <w:numId w:val="3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የኤሌክትሮኒክ ኒኮቲን መስጫ መሳሪያን ወይም ሌላ ከሲጋራ ጋር ተመሳሳይ የሆነ የቴክኖሎጅ ምርት ወደ ሀገር ውስጥ ለንግድ አላማ ማስገባት፣ ማምረት፣ ማከፋፈል፣ ለሽያጭ ማቅረብ ወይም መሸጥ የተከለከለ ነው፡፡ </w:t>
      </w:r>
    </w:p>
    <w:p w:rsidR="00CB27EB" w:rsidRPr="00B27298" w:rsidRDefault="00963170" w:rsidP="00CB27EB">
      <w:pPr>
        <w:numPr>
          <w:ilvl w:val="0"/>
          <w:numId w:val="3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ማንኛውም የትምባሆ አብቃይ ወይም አምራች ሰው በትምባሆ ማብቀል ወይም ማምረት ምክንያት በሰራተኞቹ እና በአካባቢ ላይ የሚደረስን ጉዳት የመከላከልና የመቆጣጠር ግዴታ አለበት፡፡ </w:t>
      </w:r>
    </w:p>
    <w:p w:rsidR="001B35BB" w:rsidRPr="00B27298" w:rsidRDefault="00963170" w:rsidP="003F78EE">
      <w:pPr>
        <w:numPr>
          <w:ilvl w:val="0"/>
          <w:numId w:val="3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 “የኤሌክትሮኒክ ኒኮቲን መስጫ መሳሪያ</w:t>
      </w:r>
      <w:r w:rsidR="007971DE" w:rsidRPr="00B27298">
        <w:rPr>
          <w:rFonts w:ascii="Power Geez Unicode1" w:eastAsia="MingLiU" w:hAnsi="Power Geez Unicode1" w:cs="MingLiU"/>
        </w:rPr>
        <w:t>”</w:t>
      </w:r>
      <w:r w:rsidRPr="00B27298">
        <w:rPr>
          <w:rFonts w:ascii="Power Geez Unicode1" w:eastAsia="MingLiU" w:hAnsi="Power Geez Unicode1" w:cs="MingLiU"/>
        </w:rPr>
        <w:t xml:space="preserve"> </w:t>
      </w:r>
      <w:r w:rsidR="003F78EE" w:rsidRPr="00B27298">
        <w:rPr>
          <w:rFonts w:ascii="Power Geez Unicode1" w:eastAsia="MingLiU" w:hAnsi="Power Geez Unicode1" w:cs="MingLiU"/>
        </w:rPr>
        <w:t xml:space="preserve">ማለት በዋናነት እንደ ፕሮፕላይን ግላይኮል ወይም ግላይሰሮል እና ተጨማሪ ጣእም የያዘ ሙሙትን በኤሌክትሮኒክ መሳሪያ አማካኝነት በማሞቅ ለተጠቃሚው በብናኝ መልኩ ለመስጠት የሚያግዝ </w:t>
      </w:r>
      <w:r w:rsidR="00CF1013" w:rsidRPr="00B27298">
        <w:rPr>
          <w:rFonts w:ascii="Power Geez Unicode1" w:eastAsia="MingLiU" w:hAnsi="Power Geez Unicode1" w:cs="MingLiU"/>
        </w:rPr>
        <w:t>መሳሪያ</w:t>
      </w:r>
      <w:r w:rsidR="003F78EE" w:rsidRPr="00B27298">
        <w:rPr>
          <w:rFonts w:ascii="Power Geez Unicode1" w:eastAsia="MingLiU" w:hAnsi="Power Geez Unicode1" w:cs="MingLiU"/>
        </w:rPr>
        <w:t xml:space="preserve"> ሆኖ</w:t>
      </w:r>
      <w:r w:rsidR="004A48A0" w:rsidRPr="00B27298">
        <w:rPr>
          <w:rFonts w:ascii="Power Geez Unicode1" w:eastAsia="MingLiU" w:hAnsi="Power Geez Unicode1" w:cs="MingLiU"/>
        </w:rPr>
        <w:t xml:space="preserve"> ከምርቱ ጋር ጥቅም ላይ የሚውል ካርትሪጅ እና ጋንን ያጠቃልላል፡፡  </w:t>
      </w:r>
    </w:p>
    <w:p w:rsidR="003F78EE" w:rsidRPr="00B27298" w:rsidRDefault="001B35BB" w:rsidP="003F78EE">
      <w:pPr>
        <w:numPr>
          <w:ilvl w:val="0"/>
          <w:numId w:val="3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w:t>
      </w:r>
      <w:r w:rsidR="003F78EE" w:rsidRPr="00B27298">
        <w:rPr>
          <w:rFonts w:ascii="Power Geez Unicode1" w:eastAsia="MingLiU" w:hAnsi="Power Geez Unicode1" w:cs="MingLiU"/>
        </w:rPr>
        <w:t xml:space="preserve"> </w:t>
      </w:r>
      <w:r w:rsidRPr="00B27298">
        <w:rPr>
          <w:rFonts w:ascii="Power Geez Unicode1" w:eastAsia="MingLiU" w:hAnsi="Power Geez Unicode1" w:cs="MingLiU"/>
        </w:rPr>
        <w:t>“ከሲጋራ</w:t>
      </w:r>
      <w:r w:rsidR="00C62292" w:rsidRPr="00B27298">
        <w:rPr>
          <w:rFonts w:ascii="Power Geez Unicode1" w:eastAsia="MingLiU" w:hAnsi="Power Geez Unicode1" w:cs="MingLiU"/>
        </w:rPr>
        <w:t xml:space="preserve"> </w:t>
      </w:r>
      <w:r w:rsidRPr="00B27298">
        <w:rPr>
          <w:rFonts w:ascii="Power Geez Unicode1" w:eastAsia="MingLiU" w:hAnsi="Power Geez Unicode1" w:cs="MingLiU"/>
        </w:rPr>
        <w:t>ጋር ተመሳሳይ የሆነ የቴክኖሎጅ ምርት”</w:t>
      </w:r>
      <w:r w:rsidR="00023471" w:rsidRPr="00B27298">
        <w:rPr>
          <w:rFonts w:ascii="Power Geez Unicode1" w:eastAsia="MingLiU" w:hAnsi="Power Geez Unicode1" w:cs="MingLiU"/>
        </w:rPr>
        <w:t xml:space="preserve"> </w:t>
      </w:r>
      <w:r w:rsidR="00495F89" w:rsidRPr="00B27298">
        <w:rPr>
          <w:rFonts w:ascii="Power Geez Unicode1" w:eastAsia="MingLiU" w:hAnsi="Power Geez Unicode1" w:cs="MingLiU"/>
        </w:rPr>
        <w:t>ማቀ</w:t>
      </w:r>
      <w:r w:rsidR="00B15A0B" w:rsidRPr="00B27298">
        <w:rPr>
          <w:rFonts w:ascii="Power Geez Unicode1" w:eastAsia="MingLiU" w:hAnsi="Power Geez Unicode1" w:cs="MingLiU"/>
        </w:rPr>
        <w:t>ጣጠል</w:t>
      </w:r>
      <w:r w:rsidR="00495F89" w:rsidRPr="00B27298">
        <w:rPr>
          <w:rFonts w:ascii="Power Geez Unicode1" w:eastAsia="MingLiU" w:hAnsi="Power Geez Unicode1" w:cs="MingLiU"/>
        </w:rPr>
        <w:t xml:space="preserve"> ሳያስፈልግ</w:t>
      </w:r>
      <w:r w:rsidR="00815311" w:rsidRPr="00B27298">
        <w:rPr>
          <w:rFonts w:ascii="Power Geez Unicode1" w:eastAsia="MingLiU" w:hAnsi="Power Geez Unicode1" w:cs="MingLiU"/>
        </w:rPr>
        <w:t xml:space="preserve"> </w:t>
      </w:r>
      <w:r w:rsidR="00800F29" w:rsidRPr="00B27298">
        <w:rPr>
          <w:rFonts w:ascii="Power Geez Unicode1" w:eastAsia="MingLiU" w:hAnsi="Power Geez Unicode1" w:cs="MingLiU"/>
        </w:rPr>
        <w:t xml:space="preserve">ምርቱን </w:t>
      </w:r>
      <w:r w:rsidR="00C62292" w:rsidRPr="00B27298">
        <w:rPr>
          <w:rFonts w:ascii="Power Geez Unicode1" w:eastAsia="MingLiU" w:hAnsi="Power Geez Unicode1" w:cs="MingLiU"/>
        </w:rPr>
        <w:t xml:space="preserve">በማሞቅ </w:t>
      </w:r>
      <w:r w:rsidR="00023471" w:rsidRPr="00B27298">
        <w:rPr>
          <w:rFonts w:ascii="Power Geez Unicode1" w:eastAsia="MingLiU" w:hAnsi="Power Geez Unicode1" w:cs="MingLiU"/>
        </w:rPr>
        <w:t>በብናኝ</w:t>
      </w:r>
      <w:r w:rsidR="00C62292" w:rsidRPr="00B27298">
        <w:rPr>
          <w:rFonts w:ascii="Power Geez Unicode1" w:eastAsia="MingLiU" w:hAnsi="Power Geez Unicode1" w:cs="MingLiU"/>
        </w:rPr>
        <w:t xml:space="preserve"> ወይም በተን መልኩ </w:t>
      </w:r>
      <w:r w:rsidR="00800F29" w:rsidRPr="00B27298">
        <w:rPr>
          <w:rFonts w:ascii="Power Geez Unicode1" w:eastAsia="MingLiU" w:hAnsi="Power Geez Unicode1" w:cs="MingLiU"/>
        </w:rPr>
        <w:t>እንዲወሰድ የተዘጋጀ ትምባሆ</w:t>
      </w:r>
      <w:r w:rsidR="006B3749" w:rsidRPr="00B27298">
        <w:rPr>
          <w:rFonts w:ascii="Power Geez Unicode1" w:eastAsia="MingLiU" w:hAnsi="Power Geez Unicode1" w:cs="MingLiU"/>
        </w:rPr>
        <w:t>ን</w:t>
      </w:r>
      <w:r w:rsidR="00800F29" w:rsidRPr="00B27298">
        <w:rPr>
          <w:rFonts w:ascii="Power Geez Unicode1" w:eastAsia="MingLiU" w:hAnsi="Power Geez Unicode1" w:cs="MingLiU"/>
        </w:rPr>
        <w:t xml:space="preserve"> እና ምርቱን በዚህ መንገድ ለመጠቀም የሚያግዝ </w:t>
      </w:r>
      <w:r w:rsidR="006B3749" w:rsidRPr="00B27298">
        <w:rPr>
          <w:rFonts w:ascii="Power Geez Unicode1" w:eastAsia="MingLiU" w:hAnsi="Power Geez Unicode1" w:cs="MingLiU"/>
        </w:rPr>
        <w:t>ማንኛውንም መሳሪያ</w:t>
      </w:r>
      <w:r w:rsidR="00B6704E" w:rsidRPr="00B27298">
        <w:rPr>
          <w:rFonts w:ascii="Power Geez Unicode1" w:eastAsia="MingLiU" w:hAnsi="Power Geez Unicode1" w:cs="MingLiU"/>
        </w:rPr>
        <w:t xml:space="preserve"> እና ተያያዥ የመሳሪያ ክፍልን</w:t>
      </w:r>
      <w:r w:rsidR="006B3749" w:rsidRPr="00B27298">
        <w:rPr>
          <w:rFonts w:ascii="Power Geez Unicode1" w:eastAsia="MingLiU" w:hAnsi="Power Geez Unicode1" w:cs="MingLiU"/>
        </w:rPr>
        <w:t xml:space="preserve"> ያጠቃልላል፡፡ </w:t>
      </w:r>
    </w:p>
    <w:p w:rsidR="003F78EE" w:rsidRPr="00B27298" w:rsidRDefault="003F78EE" w:rsidP="003F78EE">
      <w:pPr>
        <w:spacing w:after="0" w:line="360" w:lineRule="auto"/>
        <w:ind w:left="720"/>
        <w:jc w:val="both"/>
        <w:rPr>
          <w:rFonts w:ascii="Power Geez Unicode1" w:eastAsia="MingLiU" w:hAnsi="Power Geez Unicode1" w:cs="MingLiU"/>
        </w:rPr>
      </w:pPr>
      <w:r w:rsidRPr="00B27298">
        <w:rPr>
          <w:rFonts w:ascii="Power Geez Unicode1" w:eastAsia="MingLiU" w:hAnsi="Power Geez Unicode1" w:cs="MingLiU"/>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002C6665" w:rsidRPr="00B27298">
        <w:rPr>
          <w:rFonts w:ascii="Power Geez Unicode1" w:eastAsia="MingLiU" w:hAnsi="Power Geez Unicode1" w:cs="MingLiU"/>
          <w:b/>
        </w:rPr>
        <w:t>ስለትም</w:t>
      </w:r>
      <w:r w:rsidRPr="00B27298">
        <w:rPr>
          <w:rFonts w:ascii="Power Geez Unicode1" w:eastAsia="MingLiU" w:hAnsi="Power Geez Unicode1" w:cs="MingLiU"/>
          <w:b/>
        </w:rPr>
        <w:t>ባሆ ምርት መረጃ እና ይዘቶች</w:t>
      </w:r>
      <w:r w:rsidRPr="00B27298">
        <w:rPr>
          <w:rFonts w:ascii="Power Geez Unicode1" w:hAnsi="Power Geez Unicode1"/>
          <w:b/>
        </w:rPr>
        <w:t xml:space="preserve">  </w:t>
      </w:r>
    </w:p>
    <w:p w:rsidR="00963170" w:rsidRPr="00B27298" w:rsidRDefault="00963170" w:rsidP="00344DA6">
      <w:pPr>
        <w:numPr>
          <w:ilvl w:val="0"/>
          <w:numId w:val="3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በአስፈጻሚ አካሉ የተከለከለ ይዘት ያለበትን የትምባሆ ምርት ማምረት፤ ወደሀገር ውስጥ ማስገባት፣ ጅምላ ማከፋፈል፣ መሸጥ ወይም ለሽያጭ ማቅረብ የተከለከለ ነው፡፡ </w:t>
      </w:r>
    </w:p>
    <w:p w:rsidR="00963170" w:rsidRPr="00B27298" w:rsidRDefault="00963170" w:rsidP="00344DA6">
      <w:pPr>
        <w:numPr>
          <w:ilvl w:val="0"/>
          <w:numId w:val="3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የትምባሆ ምርት አምራች ወይም አስመጪ በትምባሆ ምርት ውስጥ ያለን ይዘት፣ ልቀት እና ተያያዥ ጉዳዮችን በተመለከተ መረጃ መያዝ ያለበት ሆኖ በአስፈጻሚ አካሉ  ሲጠየቅ መረጃውን የመስጠት ግዴታ አለበት፡፡</w:t>
      </w:r>
      <w:r w:rsidR="008A03F0" w:rsidRPr="00B27298">
        <w:rPr>
          <w:rFonts w:ascii="Power Geez Unicode1" w:eastAsia="MingLiU" w:hAnsi="Power Geez Unicode1" w:cs="MingLiU"/>
        </w:rPr>
        <w:t xml:space="preserve"> </w:t>
      </w:r>
      <w:r w:rsidR="00713143" w:rsidRPr="00B27298">
        <w:rPr>
          <w:rFonts w:ascii="Power Geez Unicode1" w:eastAsia="MingLiU" w:hAnsi="Power Geez Unicode1" w:cs="MingLiU"/>
        </w:rPr>
        <w:t xml:space="preserve">ይህ ድንጋጌ በሚፈጽምበት ወቅት አምራቹ ወይም አስመጪው ለአስፈጻሚ አካሉ የሚሰጠው መረጃ </w:t>
      </w:r>
      <w:r w:rsidR="008A03F0" w:rsidRPr="00B27298">
        <w:rPr>
          <w:rFonts w:ascii="Power Geez Unicode1" w:eastAsia="MingLiU" w:hAnsi="Power Geez Unicode1" w:cs="MingLiU"/>
        </w:rPr>
        <w:t xml:space="preserve">የህግ ጥበቃ </w:t>
      </w:r>
      <w:r w:rsidR="00713143" w:rsidRPr="00B27298">
        <w:rPr>
          <w:rFonts w:ascii="Power Geez Unicode1" w:eastAsia="MingLiU" w:hAnsi="Power Geez Unicode1" w:cs="MingLiU"/>
        </w:rPr>
        <w:t xml:space="preserve">የተሰጠው </w:t>
      </w:r>
      <w:r w:rsidR="008A03F0" w:rsidRPr="00B27298">
        <w:rPr>
          <w:rFonts w:ascii="Power Geez Unicode1" w:eastAsia="MingLiU" w:hAnsi="Power Geez Unicode1" w:cs="MingLiU"/>
        </w:rPr>
        <w:t>የንግድ ሚስጥር</w:t>
      </w:r>
      <w:r w:rsidR="00713143" w:rsidRPr="00B27298">
        <w:rPr>
          <w:rFonts w:ascii="Power Geez Unicode1" w:eastAsia="MingLiU" w:hAnsi="Power Geez Unicode1" w:cs="MingLiU"/>
        </w:rPr>
        <w:t xml:space="preserve"> </w:t>
      </w:r>
      <w:r w:rsidR="008073EA" w:rsidRPr="00B27298">
        <w:rPr>
          <w:rFonts w:ascii="Power Geez Unicode1" w:eastAsia="MingLiU" w:hAnsi="Power Geez Unicode1" w:cs="MingLiU"/>
        </w:rPr>
        <w:t>ከሆነ እና ይኸው</w:t>
      </w:r>
      <w:r w:rsidR="00713143" w:rsidRPr="00B27298">
        <w:rPr>
          <w:rFonts w:ascii="Power Geez Unicode1" w:eastAsia="MingLiU" w:hAnsi="Power Geez Unicode1" w:cs="MingLiU"/>
        </w:rPr>
        <w:t xml:space="preserve"> </w:t>
      </w:r>
      <w:r w:rsidR="00CB2325" w:rsidRPr="00B27298">
        <w:rPr>
          <w:rFonts w:ascii="Power Geez Unicode1" w:eastAsia="MingLiU" w:hAnsi="Power Geez Unicode1" w:cs="MingLiU"/>
        </w:rPr>
        <w:t>በጽሁፍ ከተገለጸ</w:t>
      </w:r>
      <w:r w:rsidR="008743DD" w:rsidRPr="00B27298">
        <w:rPr>
          <w:rFonts w:ascii="Power Geez Unicode1" w:eastAsia="MingLiU" w:hAnsi="Power Geez Unicode1" w:cs="MingLiU"/>
        </w:rPr>
        <w:t>ለት</w:t>
      </w:r>
      <w:r w:rsidR="00713143" w:rsidRPr="00B27298">
        <w:rPr>
          <w:rFonts w:ascii="Power Geez Unicode1" w:eastAsia="MingLiU" w:hAnsi="Power Geez Unicode1" w:cs="MingLiU"/>
        </w:rPr>
        <w:t xml:space="preserve"> አስፈጻሚ አካሉ የንግድ ሚስጥሩን </w:t>
      </w:r>
      <w:r w:rsidR="008073EA" w:rsidRPr="00B27298">
        <w:rPr>
          <w:rFonts w:ascii="Power Geez Unicode1" w:eastAsia="MingLiU" w:hAnsi="Power Geez Unicode1" w:cs="MingLiU"/>
        </w:rPr>
        <w:t xml:space="preserve">የመጠበቅ ግዴታ </w:t>
      </w:r>
      <w:r w:rsidR="008743DD" w:rsidRPr="00B27298">
        <w:rPr>
          <w:rFonts w:ascii="Power Geez Unicode1" w:eastAsia="MingLiU" w:hAnsi="Power Geez Unicode1" w:cs="MingLiU"/>
        </w:rPr>
        <w:t xml:space="preserve">አለበት፡፡ </w:t>
      </w:r>
      <w:r w:rsidR="00CB2325" w:rsidRPr="00B27298">
        <w:rPr>
          <w:rFonts w:ascii="Power Geez Unicode1" w:eastAsia="MingLiU" w:hAnsi="Power Geez Unicode1" w:cs="MingLiU"/>
        </w:rPr>
        <w:t xml:space="preserve"> </w:t>
      </w:r>
      <w:r w:rsidR="008073EA" w:rsidRPr="00B27298">
        <w:rPr>
          <w:rFonts w:ascii="Power Geez Unicode1" w:eastAsia="MingLiU" w:hAnsi="Power Geez Unicode1" w:cs="MingLiU"/>
        </w:rPr>
        <w:t xml:space="preserve">      </w:t>
      </w:r>
      <w:r w:rsidR="00713143" w:rsidRPr="00B27298">
        <w:rPr>
          <w:rFonts w:ascii="Power Geez Unicode1" w:eastAsia="MingLiU" w:hAnsi="Power Geez Unicode1" w:cs="MingLiU"/>
        </w:rPr>
        <w:t xml:space="preserve">        </w:t>
      </w:r>
      <w:r w:rsidR="008A03F0" w:rsidRPr="00B27298">
        <w:rPr>
          <w:rFonts w:ascii="Power Geez Unicode1" w:eastAsia="MingLiU" w:hAnsi="Power Geez Unicode1" w:cs="MingLiU"/>
        </w:rPr>
        <w:t xml:space="preserve">    </w:t>
      </w:r>
    </w:p>
    <w:p w:rsidR="00963170" w:rsidRPr="00B27298" w:rsidRDefault="00963170" w:rsidP="00344DA6">
      <w:pPr>
        <w:numPr>
          <w:ilvl w:val="0"/>
          <w:numId w:val="3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w:t>
      </w:r>
    </w:p>
    <w:p w:rsidR="00963170" w:rsidRPr="00B27298" w:rsidRDefault="00963170" w:rsidP="00963170">
      <w:pPr>
        <w:pStyle w:val="ColorfulList-Accent11"/>
        <w:spacing w:after="0" w:line="360" w:lineRule="auto"/>
        <w:ind w:left="1260" w:hanging="54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ሀ) ማሸጊያው ወይም ገላጭ ጽሁፉ ተጨማሪ ጣዕም እንዳለው ቢያመላክትም ባያመላክትም ልዩ ጣዕም ያለው፤  </w:t>
      </w:r>
    </w:p>
    <w:p w:rsidR="00963170" w:rsidRPr="00B27298" w:rsidRDefault="00963170" w:rsidP="00963170">
      <w:pPr>
        <w:pStyle w:val="ColorfulList-Accent11"/>
        <w:spacing w:after="0" w:line="360" w:lineRule="auto"/>
        <w:ind w:left="108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ለ) በምርቱ ክፍል ውስጥ ወይም በምርቱ ማሸጊያ፣ መጠቅለያ እና ሌላ ከምርቱ ጋር ንክኪነት ባለው ነገር ላይ የትምባሆን ሽታ ወይም ጣእም የሚቀይር ማጣፈጫ የያዘ፤ </w:t>
      </w:r>
    </w:p>
    <w:p w:rsidR="00963170" w:rsidRPr="00B27298" w:rsidRDefault="00963170" w:rsidP="00963170">
      <w:pPr>
        <w:pStyle w:val="ColorfulList-Accent11"/>
        <w:spacing w:after="0" w:line="360" w:lineRule="auto"/>
        <w:ind w:left="108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ሐ) የትምባሆ ምርት ይዘቶች ለጤና የሚጠቅም ወይም ጤና ላይ የሚያስከትልን ጉዳት የሚቀንስ የሚያስመስሉ እንደ ቫይታሚን፣ ፍራፍሬ እና አትክልቶች፣ አሚኖ አሲድ፣ ካፊን፣ ቶሪን ወይም መሰል አነቃቂ ንጥረ ነገር፣ ጠቃሚ ፋቲ አሲዶች </w:t>
      </w:r>
      <w:r w:rsidR="004F67E5" w:rsidRPr="00B27298">
        <w:rPr>
          <w:rFonts w:ascii="Power Geez Unicode1" w:eastAsia="MingLiU" w:hAnsi="Power Geez Unicode1" w:cs="MingLiU"/>
          <w:sz w:val="22"/>
          <w:szCs w:val="22"/>
        </w:rPr>
        <w:t>ወይም</w:t>
      </w:r>
      <w:r w:rsidRPr="00B27298">
        <w:rPr>
          <w:rFonts w:ascii="Power Geez Unicode1" w:eastAsia="MingLiU" w:hAnsi="Power Geez Unicode1" w:cs="MingLiU"/>
          <w:sz w:val="22"/>
          <w:szCs w:val="22"/>
        </w:rPr>
        <w:t xml:space="preserve"> ሀይልን እና ጥንካሬን ከመስጠት ጋር የተያያዙ አነቃቂ ሌላ ውህድ የያዘ ወይም ከነዚህ ባህሪዎች ጋር በተመሳሳይ መልኩ ሊገናኝ የሚችል አንድ ወይም ከዚያ በላይ ጭማሪ የያዘ፤ </w:t>
      </w:r>
    </w:p>
    <w:p w:rsidR="00963170" w:rsidRPr="00B27298" w:rsidRDefault="00963170" w:rsidP="00963170">
      <w:pPr>
        <w:pStyle w:val="ColorfulList-Accent11"/>
        <w:spacing w:after="0" w:line="360" w:lineRule="auto"/>
        <w:ind w:left="108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መ) የትምባሆ ጪስን የሚቀይር ማቅለሚያ የያዘ፤ ወይም </w:t>
      </w:r>
    </w:p>
    <w:p w:rsidR="00963170" w:rsidRPr="00B27298" w:rsidRDefault="00963170" w:rsidP="00963170">
      <w:pPr>
        <w:pStyle w:val="ColorfulList-Accent11"/>
        <w:spacing w:after="0" w:line="360" w:lineRule="auto"/>
        <w:ind w:left="108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ሠ) በአስፈጻሚው አካል የተወሰነ ሌላ የትምባሆ ይዘት መስፈርትን የማያሟላ </w:t>
      </w:r>
    </w:p>
    <w:p w:rsidR="00963170" w:rsidRPr="00B27298" w:rsidRDefault="00963170" w:rsidP="00963170">
      <w:pPr>
        <w:pStyle w:val="ColorfulList-Accent11"/>
        <w:spacing w:after="0" w:line="360" w:lineRule="auto"/>
        <w:ind w:left="900" w:hanging="18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 የትምባሆ ምርትን ማምረት፣ ወደ ሀገር ውስጥ ማስገባት፣ በጅምላ መሸጥ፣ ማከፋፈል፣ ወይም መቸርቸር የተከለከለ ነው፡፡ </w:t>
      </w:r>
    </w:p>
    <w:p w:rsidR="00963170" w:rsidRPr="00B27298" w:rsidRDefault="00963170" w:rsidP="00344DA6">
      <w:pPr>
        <w:numPr>
          <w:ilvl w:val="0"/>
          <w:numId w:val="3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“ልዩ ጣዕም ያለው የትምባሆ ምርት” ማለት ለብቻው ወይም ከሌላ የትምባሆ ይዘት ጋር ሆኖ ትምባሆው ሳይቀጣጠል ወይም ትምባሆው በሚቀጣጠልበት ጊዜ ከትምባሆ ጣእም ወይም ቃና ውጭ ያሉ እንደ ፍራፍሬ፣ ቸኮሌት፣ ቫኒላ፣ ማር፣ ከረሜላ፣ ካካዎ፣ ሜንቶል፣ የአልኮል መጠጥ፣ እጽዋት ወይም ቅመም የመሳሰሉ የሚለይ ጣእም ወይም ቃና የሚሰጥ ይዘት ያለው ማንኛውም የትምባሆ ምርት ነው፡፡      </w:t>
      </w:r>
    </w:p>
    <w:p w:rsidR="00BC3C3D" w:rsidRPr="00B27298" w:rsidRDefault="00963170" w:rsidP="00610AF6">
      <w:pPr>
        <w:numPr>
          <w:ilvl w:val="0"/>
          <w:numId w:val="3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ስለ ትምባሆ ምርት ይዘት እና መረጃን የሚመለከት ዝርዝር ይህን አዋጅ ለማስፈጸም በሚወጣ መመሪያ ይወሰናል፡፡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የትምባሆ ምርትን ማጨስ እና መጠቀም ስለሚከለከልበት ቦታ </w:t>
      </w:r>
    </w:p>
    <w:p w:rsidR="00963170" w:rsidRPr="00B27298" w:rsidRDefault="00963170" w:rsidP="00344DA6">
      <w:pPr>
        <w:numPr>
          <w:ilvl w:val="0"/>
          <w:numId w:val="5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ከበር መልስ ባለ ለህዝብ ክፍት በሆነ </w:t>
      </w:r>
      <w:r w:rsidR="007463E6" w:rsidRPr="00B27298">
        <w:rPr>
          <w:rFonts w:ascii="Power Geez Unicode1" w:eastAsia="MingLiU" w:hAnsi="Power Geez Unicode1" w:cs="MingLiU"/>
        </w:rPr>
        <w:t xml:space="preserve">ማንኛውም </w:t>
      </w:r>
      <w:r w:rsidRPr="00B27298">
        <w:rPr>
          <w:rFonts w:ascii="Power Geez Unicode1" w:eastAsia="MingLiU" w:hAnsi="Power Geez Unicode1" w:cs="MingLiU"/>
        </w:rPr>
        <w:t xml:space="preserve">ቦታ፣ ከበር መልስ ባለ </w:t>
      </w:r>
      <w:r w:rsidR="007463E6" w:rsidRPr="00B27298">
        <w:rPr>
          <w:rFonts w:ascii="Power Geez Unicode1" w:eastAsia="MingLiU" w:hAnsi="Power Geez Unicode1" w:cs="MingLiU"/>
        </w:rPr>
        <w:t xml:space="preserve">ማንኛውም </w:t>
      </w:r>
      <w:r w:rsidRPr="00B27298">
        <w:rPr>
          <w:rFonts w:ascii="Power Geez Unicode1" w:eastAsia="MingLiU" w:hAnsi="Power Geez Unicode1" w:cs="MingLiU"/>
        </w:rPr>
        <w:t>የስራ ቦታ፣ በ</w:t>
      </w:r>
      <w:r w:rsidR="007463E6" w:rsidRPr="00B27298">
        <w:rPr>
          <w:rFonts w:ascii="Power Geez Unicode1" w:eastAsia="MingLiU" w:hAnsi="Power Geez Unicode1" w:cs="MingLiU"/>
        </w:rPr>
        <w:t>ሁሉም የ</w:t>
      </w:r>
      <w:r w:rsidRPr="00B27298">
        <w:rPr>
          <w:rFonts w:ascii="Power Geez Unicode1" w:eastAsia="MingLiU" w:hAnsi="Power Geez Unicode1" w:cs="MingLiU"/>
        </w:rPr>
        <w:t xml:space="preserve">ህዝብ መጓጓዣ እና በጋራ መኖሪያ ቤት </w:t>
      </w:r>
      <w:r w:rsidR="007463E6" w:rsidRPr="00B27298">
        <w:rPr>
          <w:rFonts w:ascii="Power Geez Unicode1" w:eastAsia="MingLiU" w:hAnsi="Power Geez Unicode1" w:cs="MingLiU"/>
        </w:rPr>
        <w:t xml:space="preserve">ማንኛውም </w:t>
      </w:r>
      <w:r w:rsidRPr="00B27298">
        <w:rPr>
          <w:rFonts w:ascii="Power Geez Unicode1" w:eastAsia="MingLiU" w:hAnsi="Power Geez Unicode1" w:cs="MingLiU"/>
        </w:rPr>
        <w:t xml:space="preserve">የጋራ መገልገያ ቦታ ላይ ማጨስ ወይም ትምባሆን መጠቀም የተከለከለ ነው፡፡ </w:t>
      </w:r>
    </w:p>
    <w:p w:rsidR="00963170" w:rsidRPr="00B27298" w:rsidRDefault="00581432" w:rsidP="00344DA6">
      <w:pPr>
        <w:numPr>
          <w:ilvl w:val="0"/>
          <w:numId w:val="5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w:t>
      </w:r>
      <w:r w:rsidR="00963170" w:rsidRPr="00B27298">
        <w:rPr>
          <w:rFonts w:ascii="Power Geez Unicode1" w:eastAsia="MingLiU" w:hAnsi="Power Geez Unicode1" w:cs="MingLiU"/>
        </w:rPr>
        <w:t>ዚህ አንቀጽ ንዑስ-አንቀጽ</w:t>
      </w:r>
      <w:r w:rsidRPr="00B27298">
        <w:rPr>
          <w:rFonts w:ascii="Power Geez Unicode1" w:eastAsia="MingLiU" w:hAnsi="Power Geez Unicode1" w:cs="MingLiU"/>
        </w:rPr>
        <w:t xml:space="preserve"> (1</w:t>
      </w:r>
      <w:r w:rsidR="00963170" w:rsidRPr="00B27298">
        <w:rPr>
          <w:rFonts w:ascii="Power Geez Unicode1" w:eastAsia="MingLiU" w:hAnsi="Power Geez Unicode1" w:cs="MingLiU"/>
        </w:rPr>
        <w:t xml:space="preserve">) </w:t>
      </w:r>
      <w:r w:rsidRPr="00B27298">
        <w:rPr>
          <w:rFonts w:ascii="Power Geez Unicode1" w:eastAsia="MingLiU" w:hAnsi="Power Geez Unicode1" w:cs="MingLiU"/>
        </w:rPr>
        <w:t>መሰረት</w:t>
      </w:r>
      <w:r w:rsidR="00963170" w:rsidRPr="00B27298">
        <w:rPr>
          <w:rFonts w:ascii="Power Geez Unicode1" w:eastAsia="MingLiU" w:hAnsi="Power Geez Unicode1" w:cs="MingLiU"/>
        </w:rPr>
        <w:t xml:space="preserve"> ማጨስ ወይም ትምባሆን መጠቀም በተከለከለባቸው ከበር መልስ ባሉ ለህዝብ ክፍት በሆኑ ቦታዎች እና የስራ ቦታዎች በአስር ሜትር ዙሪያ ውስጥ ባለ መግቢያ በር፣ መስኮት ወይም አየር ወደ ውስጥ ሊያስገባ በሚችል ሌላ ቦታ ውስጥ ማጨስ የተከለከለ ነው፡፡</w:t>
      </w:r>
      <w:r w:rsidR="00D97232" w:rsidRPr="00B27298">
        <w:rPr>
          <w:rFonts w:ascii="Power Geez Unicode1" w:eastAsia="MingLiU" w:hAnsi="Power Geez Unicode1" w:cs="MingLiU"/>
        </w:rPr>
        <w:t xml:space="preserve"> </w:t>
      </w:r>
      <w:r w:rsidR="00963170" w:rsidRPr="00B27298">
        <w:rPr>
          <w:rFonts w:ascii="Power Geez Unicode1" w:eastAsia="MingLiU" w:hAnsi="Power Geez Unicode1" w:cs="MingLiU"/>
        </w:rPr>
        <w:t xml:space="preserve">   </w:t>
      </w:r>
    </w:p>
    <w:p w:rsidR="00610AF6" w:rsidRPr="00B27298" w:rsidRDefault="00963170" w:rsidP="009658BE">
      <w:pPr>
        <w:numPr>
          <w:ilvl w:val="0"/>
          <w:numId w:val="5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ንዑስ-አንቀጽ</w:t>
      </w:r>
      <w:r w:rsidR="000C2E6F" w:rsidRPr="00B27298">
        <w:rPr>
          <w:rFonts w:ascii="Power Geez Unicode1" w:eastAsia="MingLiU" w:hAnsi="Power Geez Unicode1" w:cs="MingLiU"/>
        </w:rPr>
        <w:t xml:space="preserve"> (2</w:t>
      </w:r>
      <w:r w:rsidRPr="00B27298">
        <w:rPr>
          <w:rFonts w:ascii="Power Geez Unicode1" w:eastAsia="MingLiU" w:hAnsi="Power Geez Unicode1" w:cs="MingLiU"/>
        </w:rPr>
        <w:t xml:space="preserve">) </w:t>
      </w:r>
      <w:r w:rsidR="000C2E6F" w:rsidRPr="00B27298">
        <w:rPr>
          <w:rFonts w:ascii="Power Geez Unicode1" w:eastAsia="MingLiU" w:hAnsi="Power Geez Unicode1" w:cs="MingLiU"/>
        </w:rPr>
        <w:t xml:space="preserve">ቢኖርም </w:t>
      </w:r>
      <w:r w:rsidRPr="00B27298">
        <w:rPr>
          <w:rFonts w:ascii="Power Geez Unicode1" w:eastAsia="MingLiU" w:hAnsi="Power Geez Unicode1" w:cs="MingLiU"/>
        </w:rPr>
        <w:t xml:space="preserve">በማንኛውም የጤና ተቋም፣ የመንግስት ተቋም፣ በዋናነት ለህጻናት እና እድሜው ከ18 አመት በታች ለሆነ ሰው አገልግሎት የሚውል ትምህርት ቤትን እና ከፍተኛ የትምህርት ተቋማትን ጨምሮ ማንኛውም ሌላ ለህዝብ ክፍት በሆነ ቦታ ላይ፤ በወጣት ማዕከል፣ በመዝናኛ ፓርክ እና ሌላ  በአስፈጻሚ አካሉ  ወይም በክልል ጤና ተቆጣጣሪ በሚወሰን ከበር ውጭ ባለ ሌላ ቦታ እና ቅጥር ግቢ ውስጥ ማጨስ ወይም ትምባሆ መጠቀም የተከለከለ ነው፡፡   </w:t>
      </w:r>
    </w:p>
    <w:p w:rsidR="00963170" w:rsidRPr="00B27298" w:rsidRDefault="00963170" w:rsidP="00344DA6">
      <w:pPr>
        <w:numPr>
          <w:ilvl w:val="0"/>
          <w:numId w:val="5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 አንቀጽ አፈጻጸም፡-</w:t>
      </w:r>
    </w:p>
    <w:p w:rsidR="00963170" w:rsidRPr="00B27298" w:rsidRDefault="00963170" w:rsidP="00963170">
      <w:pPr>
        <w:spacing w:after="0" w:line="360" w:lineRule="auto"/>
        <w:ind w:left="1080" w:hanging="360"/>
        <w:jc w:val="both"/>
        <w:rPr>
          <w:rFonts w:ascii="Power Geez Unicode1" w:eastAsia="MingLiU" w:hAnsi="Power Geez Unicode1" w:cs="MingLiU"/>
        </w:rPr>
      </w:pPr>
      <w:r w:rsidRPr="00B27298">
        <w:rPr>
          <w:rFonts w:ascii="Power Geez Unicode1" w:eastAsia="MingLiU" w:hAnsi="Power Geez Unicode1" w:cs="MingLiU"/>
        </w:rPr>
        <w:t xml:space="preserve">ሀ) “ለህዝብ ክፍት የሆኑ ቦታ” ማለት ለህዝብ ክፍት የሆነ ወይም የማህበረሰቡ አባል   የሆነ ሰው ሊጠቀምበት ወይም ሊገባበት የሚችል የጋራ መጠቀሚያ ማንኛውም ስፍራ ነው፤  </w:t>
      </w:r>
    </w:p>
    <w:p w:rsidR="00963170" w:rsidRPr="00B27298" w:rsidRDefault="00963170" w:rsidP="00963170">
      <w:pPr>
        <w:spacing w:after="0" w:line="360" w:lineRule="auto"/>
        <w:ind w:left="1080" w:hanging="720"/>
        <w:jc w:val="both"/>
        <w:rPr>
          <w:rFonts w:ascii="Power Geez Unicode1" w:eastAsia="MingLiU" w:hAnsi="Power Geez Unicode1" w:cs="MingLiU"/>
        </w:rPr>
      </w:pPr>
      <w:r w:rsidRPr="00B27298">
        <w:rPr>
          <w:rFonts w:ascii="Power Geez Unicode1" w:eastAsia="MingLiU" w:hAnsi="Power Geez Unicode1" w:cs="MingLiU"/>
        </w:rPr>
        <w:t xml:space="preserve">   ለ) “የስራ ቦታ” ማለት በክፍያም ይሁን ካለ ክፍያ ሰዎች የስራ ሀላፊነታቸውን በሚያከናውኑበት ወቅት የሚጠቀሙበት የጋራ ስፍራ ነው፤</w:t>
      </w:r>
    </w:p>
    <w:p w:rsidR="00963170" w:rsidRPr="00B27298" w:rsidRDefault="00963170" w:rsidP="00963170">
      <w:pPr>
        <w:spacing w:after="0" w:line="360" w:lineRule="auto"/>
        <w:ind w:left="990" w:hanging="630"/>
        <w:jc w:val="both"/>
        <w:rPr>
          <w:rFonts w:ascii="Power Geez Unicode1" w:eastAsia="MingLiU" w:hAnsi="Power Geez Unicode1" w:cs="MingLiU"/>
        </w:rPr>
      </w:pPr>
      <w:r w:rsidRPr="00B27298">
        <w:rPr>
          <w:rFonts w:ascii="Power Geez Unicode1" w:eastAsia="MingLiU" w:hAnsi="Power Geez Unicode1" w:cs="MingLiU"/>
        </w:rPr>
        <w:lastRenderedPageBreak/>
        <w:t xml:space="preserve">  ሐ) “ከበር መልስ ያለ ቦታ” ማለት የተሰራበት ቁሳቁስ አይነት እና መዋቅሩ ቋሚ ወይም ጊዜያዊ መሆኑ ሳይወስነው ማንኛውም በጣሪያ የተሸፈነ እና አንድ ወይም ከአንድ በላይ በሆነ ግድግዳ የተከለለ ስፍራ ነው፡፡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cs="Nyala"/>
          <w:b/>
        </w:rPr>
      </w:pPr>
      <w:r w:rsidRPr="00B27298">
        <w:rPr>
          <w:rFonts w:ascii="Power Geez Unicode1" w:eastAsia="MingLiU" w:hAnsi="Power Geez Unicode1" w:cs="MingLiU"/>
          <w:b/>
        </w:rPr>
        <w:t xml:space="preserve"> ስለ </w:t>
      </w:r>
      <w:r w:rsidR="002C6665" w:rsidRPr="00B27298">
        <w:rPr>
          <w:rFonts w:ascii="Power Geez Unicode1" w:eastAsia="MingLiU" w:hAnsi="Power Geez Unicode1" w:cs="MingLiU"/>
          <w:b/>
        </w:rPr>
        <w:t>ትም</w:t>
      </w:r>
      <w:r w:rsidRPr="00B27298">
        <w:rPr>
          <w:rFonts w:ascii="Power Geez Unicode1" w:eastAsia="MingLiU" w:hAnsi="Power Geez Unicode1" w:cs="MingLiU"/>
          <w:b/>
        </w:rPr>
        <w:t>ባሆ ምርት ሽያጭ</w:t>
      </w:r>
      <w:r w:rsidRPr="00B27298">
        <w:rPr>
          <w:rFonts w:ascii="Power Geez Unicode1" w:hAnsi="Power Geez Unicode1" w:cs="Nyala"/>
          <w:b/>
        </w:rPr>
        <w:t xml:space="preserve">   </w:t>
      </w:r>
      <w:r w:rsidRPr="00B27298">
        <w:rPr>
          <w:rFonts w:ascii="Power Geez Unicode1" w:hAnsi="Power Geez Unicode1"/>
          <w:b/>
        </w:rPr>
        <w:t xml:space="preserve"> </w:t>
      </w:r>
    </w:p>
    <w:p w:rsidR="00963170" w:rsidRPr="00B27298" w:rsidRDefault="00963170" w:rsidP="00344DA6">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እድሜው ከ18 ዓመት በታች ለሆነ ሰው በቀጥታም ሆነ በተዘዋዋሪ የትምባሆ ምርትን መሸጥ ወይም ማቅረብ የተከለከለ ነው፡፡         </w:t>
      </w:r>
    </w:p>
    <w:p w:rsidR="00963170" w:rsidRPr="00B27298" w:rsidRDefault="00963170" w:rsidP="00344DA6">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ትምባሆ ማጨስ እና መጠቀም በተከለከሉባቸው ቦታዎች ቅጥር ግቢ </w:t>
      </w:r>
      <w:r w:rsidR="002F017D" w:rsidRPr="00B27298">
        <w:rPr>
          <w:rFonts w:ascii="Power Geez Unicode1" w:eastAsia="MingLiU" w:hAnsi="Power Geez Unicode1" w:cs="MingLiU"/>
        </w:rPr>
        <w:t xml:space="preserve">ውስጥ </w:t>
      </w:r>
      <w:r w:rsidR="008648EF" w:rsidRPr="00B27298">
        <w:rPr>
          <w:rFonts w:ascii="Power Geez Unicode1" w:eastAsia="MingLiU" w:hAnsi="Power Geez Unicode1" w:cs="MingLiU"/>
        </w:rPr>
        <w:t xml:space="preserve">እና በቅጥር ግቢዉ አስር ሜትር ዙሪያ </w:t>
      </w:r>
      <w:r w:rsidRPr="00B27298">
        <w:rPr>
          <w:rFonts w:ascii="Power Geez Unicode1" w:eastAsia="MingLiU" w:hAnsi="Power Geez Unicode1" w:cs="MingLiU"/>
        </w:rPr>
        <w:t xml:space="preserve">ትምባሆ መሸጥ የተከለከለ ነው፡፡ </w:t>
      </w:r>
    </w:p>
    <w:p w:rsidR="00963170" w:rsidRPr="00B27298" w:rsidRDefault="00963170" w:rsidP="00344DA6">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ሰው የኢንተርኔት፣ የፖስታ እና ቴሌኮሚኒኬሽን ሽያጭን ጨምሮ ሻጭ እና ገዥ በአካል በማይገናኙበት በምንም አይነት ሌላ ዘዴ ተጠቅሞ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መሸጥ፣ እንዲሸጥ ማስቻል ወይም እንዲህ አይነቱን ሽያጭ ማመቻቸት የተከለከለ ነው፡፡   </w:t>
      </w:r>
    </w:p>
    <w:p w:rsidR="00963170" w:rsidRPr="00B27298" w:rsidRDefault="00963170" w:rsidP="00344DA6">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w:t>
      </w:r>
      <w:r w:rsidR="002C6665" w:rsidRPr="00B27298">
        <w:rPr>
          <w:rFonts w:ascii="Power Geez Unicode1" w:eastAsia="MingLiU" w:hAnsi="Power Geez Unicode1" w:cs="MingLiU"/>
        </w:rPr>
        <w:t>ትም</w:t>
      </w:r>
      <w:r w:rsidRPr="00B27298">
        <w:rPr>
          <w:rFonts w:ascii="Power Geez Unicode1" w:eastAsia="MingLiU" w:hAnsi="Power Geez Unicode1" w:cs="MingLiU"/>
        </w:rPr>
        <w:t xml:space="preserve">ባሆ የሚሸጠው ሀያ ሲጋራዎችን በያዘ ባልተከፈተ ፓኬት ወይም በአስፈጻሚ አካሉ  በሚወሰን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ቁጥር ወይም ክብደት መሰረት ነው፡፡ </w:t>
      </w:r>
    </w:p>
    <w:p w:rsidR="00125892" w:rsidRPr="00B27298" w:rsidRDefault="00125892" w:rsidP="00125892">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የሺሻ ምርትን ማምረት፣ ወደ ሀገር ውስጥ ማስገባት፣ ማከማቸት፣ ማከፋፈል፣ ለሽያጭ ማቅረብ ወይም መሸጥ የተከለከለ ነው፡፡ ሺሻን  ሆነ ማንኛውንም ዓይነት የትምባሆ ምርት ለማስጨስ ወይም ለማስጠቀም የሚዘጋጅ የንግድ ስራ የተከለከለ ነው፡፡ </w:t>
      </w:r>
    </w:p>
    <w:p w:rsidR="00125892" w:rsidRPr="00B27298" w:rsidRDefault="0080490A" w:rsidP="0080490A">
      <w:pPr>
        <w:numPr>
          <w:ilvl w:val="0"/>
          <w:numId w:val="3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ክፍል አፈጻጸም “ሺሻ” አንድ ወይም ከአንድ በላይ የሆነ የማስተላለፊያ ቱቦ የተተከለበት እና ውሃ ወይም ሌላ ፈሳሽ የያዘ መሳሪያን በመጠቀም የሚጨስ ተጨማሪ ጣእም ያለውም ወይም የሌለው የትምባሆ ምርት ሲሆን ይህ የትምባሆ ውጤት ሞላሰስ፣ ማር፣ የአትክልት ግላይሰሮል ወይም የተለያየ የፍራፍሬ ጣእምን ጨምሮ ሌላ ይዘት ያለውን ምርት ይጨምራል፡፡ </w:t>
      </w:r>
    </w:p>
    <w:p w:rsidR="00963170" w:rsidRPr="00B27298" w:rsidRDefault="00963170" w:rsidP="00963170">
      <w:pPr>
        <w:numPr>
          <w:ilvl w:val="0"/>
          <w:numId w:val="1"/>
        </w:numPr>
        <w:spacing w:before="100" w:beforeAutospacing="1" w:after="100" w:afterAutospacing="1" w:line="360" w:lineRule="auto"/>
        <w:rPr>
          <w:rFonts w:ascii="Power Geez Unicode1" w:eastAsia="MingLiU" w:hAnsi="Power Geez Unicode1" w:cs="MingLiU"/>
          <w:b/>
        </w:rPr>
      </w:pPr>
      <w:r w:rsidRPr="00B27298">
        <w:rPr>
          <w:rFonts w:ascii="Power Geez Unicode1" w:eastAsia="MingLiU" w:hAnsi="Power Geez Unicode1" w:cs="MingLiU"/>
          <w:b/>
        </w:rPr>
        <w:t xml:space="preserve">ከትምባሆ ምርት ነጻ የማድረግ ኃላፊነት  </w:t>
      </w:r>
    </w:p>
    <w:p w:rsidR="00963170" w:rsidRPr="00B27298" w:rsidRDefault="00963170" w:rsidP="00344DA6">
      <w:pPr>
        <w:numPr>
          <w:ilvl w:val="0"/>
          <w:numId w:val="3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የትምባሆ ምርት ማጨስ፣ መጠቀም ወይም መሸጥ የተከለከለባቸው ቦታዎች ወይም ማጓጓዣ ባለንብረት ወይም ለማስተዳደር ሀላፊነት የተሰጠው ሰው በእነዚህ ቦታዎች የትምባሆ ምርት እንዳይጨስ ወይም ጥቅም ላይ እንዳይውል፣ እንዳይሸጥ እና የሲጃራ መተርኮሻ ወይም ሌላ የትምባሆ ምርትን ለመጠቀም የሚያገለግል ማንኛውም እቃ እንዳይቀመጥ መከልከል አለበት፡፡ </w:t>
      </w:r>
    </w:p>
    <w:p w:rsidR="00963170" w:rsidRPr="00B27298" w:rsidRDefault="00963170" w:rsidP="00344DA6">
      <w:pPr>
        <w:numPr>
          <w:ilvl w:val="0"/>
          <w:numId w:val="3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ለህዝብ ክፍት የሆነ  ቦታ ወይም ማጓጓዣ ባለንብረት ወይም ሌላ ሀላፊነት ያለበት ሰው ወይም የስራ ቦታን በተመለከተ አሰሪ ወይም ሌላ አግባብ ያለው ሰው በጉልህ የሚታይ ትምባሆ ማጨስ ወይም መጠቀም የተከለከለ መሆኑን የሚገልጽ ማሳሰቢያ ከነባለቀለም ምልክቱ የመለጠፍ ግዴታ አለበት፡፡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lastRenderedPageBreak/>
        <w:t xml:space="preserve"> </w:t>
      </w:r>
      <w:r w:rsidRPr="00B27298">
        <w:rPr>
          <w:rFonts w:ascii="Power Geez Unicode1" w:eastAsia="MingLiU" w:hAnsi="Power Geez Unicode1" w:cs="MingLiU"/>
          <w:b/>
        </w:rPr>
        <w:t>የትምባሆ ኢንዱስትሪ ጣልቃ ገብነትን ስለመከላከል</w:t>
      </w:r>
    </w:p>
    <w:p w:rsidR="00963170" w:rsidRPr="00B27298" w:rsidRDefault="00963170" w:rsidP="00344DA6">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የጤና ፖሊሲ በሚያወጣ እና በሚያስፈጽም የመንግስት አካል እና በትምባሆ ኢንዱስትሪ መካከል የሚደረግ ማንኛውም ግንኙነት ትምባሆን በአግባቡ ለመቆጣጠር አስፈላጊ ሲሆን ብቻ ነው፡፡ </w:t>
      </w:r>
    </w:p>
    <w:p w:rsidR="00963170" w:rsidRPr="00B27298" w:rsidRDefault="00963170" w:rsidP="00344DA6">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ንዑስ-አንቀጽ (1) መሰረት የሚደረግ ግንኙነት ወይም ማንኛውም ከትምባሆ ኢንዱስትሪ ጋር የሚደረግ ተያያዥ ግንኙነት ግልጽነት ያለበት ሆኖ እንደ አግባቡ በሰነድ መያዝ ይኖርበታል፡፡   </w:t>
      </w:r>
    </w:p>
    <w:p w:rsidR="00963170" w:rsidRPr="00B27298" w:rsidRDefault="00963170" w:rsidP="00344DA6">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ከትምባሆ ኢንዱስትሪ ጋር የጥቅም ግንኙነት ያለው ማንኛውም ሰው ለትምባሆ ቁጥጥር አስፈላጊ ሆኖ በአስፈጻሚ አካሉ  ወይም በክልል ጤና ተቆጣጣሪ ካልተጋበዘ በስተቀር የትምባሆ ቁጥጥር ስልጠና፣ አውደ ጥናት ወይም መሰል ኩነቶች ላይ መሳተፍ አይችልም፡፡ </w:t>
      </w:r>
    </w:p>
    <w:p w:rsidR="00963170" w:rsidRPr="00B27298" w:rsidRDefault="00963170" w:rsidP="00344DA6">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የመንግስት አካል እንዲሁም የጤና ፖሊሲ ላይ የሚሰራ የመንግስት ሰራተኛ ከትምባሆ ኢንዱስትሪ የሚሰጥ የአይነትም ይሁን የገንዘብ ስጦታን መቀበል የለበትም፡፡ የመንግስት አካል ከትምባሆ ኢንዱስትሪ የበጎ አድራጎት ስጦታ መቀበል የሚችለው በዚህ አንቀጽ ንዑስ-አንቀጽ (5) መሰረት ነው፡፡</w:t>
      </w:r>
      <w:r w:rsidR="00DA754C" w:rsidRPr="00B27298">
        <w:rPr>
          <w:rFonts w:ascii="Power Geez Unicode1" w:eastAsia="MingLiU" w:hAnsi="Power Geez Unicode1" w:cs="MingLiU"/>
        </w:rPr>
        <w:t xml:space="preserve"> </w:t>
      </w:r>
      <w:r w:rsidRPr="00B27298">
        <w:rPr>
          <w:rFonts w:ascii="Power Geez Unicode1" w:eastAsia="MingLiU" w:hAnsi="Power Geez Unicode1" w:cs="MingLiU"/>
        </w:rPr>
        <w:t xml:space="preserve"> </w:t>
      </w:r>
    </w:p>
    <w:p w:rsidR="00963170" w:rsidRPr="00B27298" w:rsidRDefault="00963170" w:rsidP="00344DA6">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የትምባሆ ኢንዱስትሪ </w:t>
      </w:r>
      <w:r w:rsidR="00816949" w:rsidRPr="00B27298">
        <w:rPr>
          <w:rFonts w:ascii="Power Geez Unicode1" w:eastAsia="MingLiU" w:hAnsi="Power Geez Unicode1" w:cs="MingLiU"/>
        </w:rPr>
        <w:t>ለማንኛውም የ</w:t>
      </w:r>
      <w:r w:rsidRPr="00B27298">
        <w:rPr>
          <w:rFonts w:ascii="Power Geez Unicode1" w:eastAsia="MingLiU" w:hAnsi="Power Geez Unicode1" w:cs="MingLiU"/>
        </w:rPr>
        <w:t xml:space="preserve">በጎ አድራጎት የሚውል የገንዘብ ስጦታ ወይም ማንኛውም የአይነት ድጋፍ ማድረግ የሚችለው የስጦታው አላማ በቀጥታም ሆነ በተዘዋዋሪ የትምባሆ ምርትን የማያስተዋወቅ ሲሆን እና ስጦታውም በማንኛውም መንገድ ለህዝብ ይፋ በማይሆንበት ሁኔታ ነው፡፡ </w:t>
      </w:r>
    </w:p>
    <w:p w:rsidR="00610AF6" w:rsidRPr="00B27298" w:rsidRDefault="00963170" w:rsidP="009658BE">
      <w:pPr>
        <w:numPr>
          <w:ilvl w:val="0"/>
          <w:numId w:val="40"/>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“የትምባሆ ኢንደስትሪ” ማለት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አምራች፣ ጅምላ አከፋፋይ ወይም አስመጪ ነው፡፡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cs="Nyala"/>
          <w:b/>
        </w:rPr>
      </w:pPr>
      <w:r w:rsidRPr="00B27298">
        <w:rPr>
          <w:rFonts w:ascii="Power Geez Unicode1" w:hAnsi="Power Geez Unicode1" w:cs="Nyala"/>
          <w:b/>
        </w:rPr>
        <w:t xml:space="preserve"> </w:t>
      </w:r>
      <w:r w:rsidRPr="00B27298">
        <w:rPr>
          <w:rFonts w:ascii="Power Geez Unicode1" w:eastAsia="MingLiU" w:hAnsi="Power Geez Unicode1" w:cs="MingLiU"/>
          <w:b/>
        </w:rPr>
        <w:t>በትምባሆ ምርት ላይ ተጨማሪ  ግብር ስለመጣል እና ሕገ-ወጥ ንግድን ስለመከላከልና መቆጣጠር</w:t>
      </w:r>
    </w:p>
    <w:p w:rsidR="00963170" w:rsidRPr="00B27298" w:rsidRDefault="00963170" w:rsidP="00344DA6">
      <w:pPr>
        <w:numPr>
          <w:ilvl w:val="0"/>
          <w:numId w:val="4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ግብር ለመጣል ስልጣን የተሰጠው የመንግስት አካል በአለም የጤና ድርጅት የወጣውን እና ኢትዮጵያ ያጸደቀችውን የትምባሆ ቁጥጥር ኮንቬንሽን መሰረት በትምባሆ ምርት ላይ ተጨማሪ ግብር የመጣል ሃላፊነት አለበት፡፡</w:t>
      </w:r>
    </w:p>
    <w:p w:rsidR="00963170" w:rsidRPr="00B27298" w:rsidRDefault="00963170" w:rsidP="00344DA6">
      <w:pPr>
        <w:numPr>
          <w:ilvl w:val="0"/>
          <w:numId w:val="41"/>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ስልጣን የተሰጠው የመንግስት አካል በአለም የጤና ድርጅት የወጣውን እና ኢትዮጵያ ያጸደቀችውን የትምባሆ ቁጥጥር ኮንቬንሽን መሰረት የትምባሆ ምርቶች ህገ-ወጥ ንግድና ዝውውርን የመቆጣጠር ሃላፊነት አለበት፡፡</w:t>
      </w:r>
    </w:p>
    <w:p w:rsidR="00963170" w:rsidRPr="00B27298" w:rsidRDefault="00D814B0" w:rsidP="00D814B0">
      <w:pPr>
        <w:tabs>
          <w:tab w:val="left" w:pos="3232"/>
        </w:tabs>
        <w:rPr>
          <w:rFonts w:ascii="Power Geez Unicode1" w:hAnsi="Power Geez Unicode1" w:cs="Nyala"/>
          <w:b/>
        </w:rPr>
      </w:pPr>
      <w:r w:rsidRPr="00B27298">
        <w:rPr>
          <w:rFonts w:ascii="Power Geez Unicode1" w:hAnsi="Power Geez Unicode1" w:cs="Nyala"/>
          <w:b/>
        </w:rPr>
        <w:tab/>
      </w:r>
    </w:p>
    <w:p w:rsidR="009658BE" w:rsidRPr="00B27298" w:rsidRDefault="00D814B0" w:rsidP="00963170">
      <w:pPr>
        <w:ind w:left="3600"/>
        <w:rPr>
          <w:rFonts w:ascii="Power Geez Unicode1" w:hAnsi="Power Geez Unicode1" w:cs="Nyala"/>
          <w:b/>
        </w:rPr>
      </w:pPr>
      <w:r w:rsidRPr="00B27298">
        <w:rPr>
          <w:rFonts w:ascii="Power Geez Unicode1" w:hAnsi="Power Geez Unicode1" w:cs="Nyala"/>
          <w:b/>
        </w:rPr>
        <w:t xml:space="preserve"> </w:t>
      </w:r>
    </w:p>
    <w:p w:rsidR="00963170" w:rsidRPr="00B27298" w:rsidRDefault="00D814B0" w:rsidP="00963170">
      <w:pPr>
        <w:ind w:left="3600"/>
        <w:rPr>
          <w:rFonts w:ascii="Power Geez Unicode1" w:hAnsi="Power Geez Unicode1"/>
          <w:b/>
        </w:rPr>
      </w:pPr>
      <w:r w:rsidRPr="00B27298">
        <w:rPr>
          <w:rFonts w:ascii="Power Geez Unicode1" w:hAnsi="Power Geez Unicode1" w:cs="Nyala"/>
          <w:b/>
        </w:rPr>
        <w:lastRenderedPageBreak/>
        <w:t xml:space="preserve"> </w:t>
      </w:r>
      <w:r w:rsidR="00963170" w:rsidRPr="00B27298">
        <w:rPr>
          <w:rFonts w:ascii="Power Geez Unicode1" w:hAnsi="Power Geez Unicode1" w:cs="Nyala"/>
          <w:b/>
        </w:rPr>
        <w:t>ክፍል</w:t>
      </w:r>
      <w:r w:rsidR="00963170" w:rsidRPr="00B27298">
        <w:rPr>
          <w:rFonts w:ascii="Power Geez Unicode1" w:hAnsi="Power Geez Unicode1"/>
          <w:b/>
        </w:rPr>
        <w:t xml:space="preserve"> </w:t>
      </w:r>
      <w:r w:rsidR="00963170" w:rsidRPr="00B27298">
        <w:rPr>
          <w:rFonts w:ascii="Power Geez Unicode1" w:hAnsi="Power Geez Unicode1" w:cs="Nyala"/>
          <w:b/>
        </w:rPr>
        <w:t>ስድስት</w:t>
      </w:r>
    </w:p>
    <w:p w:rsidR="00963170" w:rsidRPr="00B27298" w:rsidRDefault="00963170" w:rsidP="00963170">
      <w:pPr>
        <w:jc w:val="center"/>
        <w:rPr>
          <w:rFonts w:ascii="Power Geez Unicode1" w:hAnsi="Power Geez Unicode1"/>
          <w:b/>
        </w:rPr>
      </w:pPr>
      <w:r w:rsidRPr="00B27298">
        <w:rPr>
          <w:rFonts w:ascii="Power Geez Unicode1" w:hAnsi="Power Geez Unicode1"/>
          <w:b/>
        </w:rPr>
        <w:t xml:space="preserve">ገላጭ ጽሁፍ፣ ማሸጊያ፣ ማስተወቂያ፣ ፕሮሞሽን እና ስፖንሰር መሆን </w:t>
      </w:r>
    </w:p>
    <w:p w:rsidR="00963170" w:rsidRPr="00B27298" w:rsidRDefault="00963170" w:rsidP="00963170">
      <w:pPr>
        <w:jc w:val="center"/>
        <w:rPr>
          <w:rFonts w:ascii="Power Geez Unicode1" w:hAnsi="Power Geez Unicode1"/>
          <w:b/>
        </w:rPr>
      </w:pPr>
      <w:r w:rsidRPr="00B27298">
        <w:rPr>
          <w:rFonts w:ascii="Power Geez Unicode1" w:hAnsi="Power Geez Unicode1"/>
          <w:b/>
        </w:rPr>
        <w:t>እና ክልከላዎች</w:t>
      </w:r>
      <w:r w:rsidR="00D814B0" w:rsidRPr="00B27298">
        <w:rPr>
          <w:rFonts w:ascii="Power Geez Unicode1" w:hAnsi="Power Geez Unicode1"/>
          <w:b/>
        </w:rPr>
        <w:t xml:space="preserve"> </w:t>
      </w:r>
    </w:p>
    <w:p w:rsidR="00963170" w:rsidRPr="00B27298" w:rsidRDefault="00161F79"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t>ጠቅላላ</w:t>
      </w:r>
      <w:r w:rsidR="00963170" w:rsidRPr="00B27298">
        <w:rPr>
          <w:rFonts w:ascii="Power Geez Unicode1" w:hAnsi="Power Geez Unicode1"/>
          <w:b/>
        </w:rPr>
        <w:t xml:space="preserve">    </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አዋጅ መሰረት ቁጥጥር የሚደረግበት ማንኛውም ምርት</w:t>
      </w:r>
    </w:p>
    <w:p w:rsidR="00963170" w:rsidRPr="00B27298" w:rsidRDefault="00963170" w:rsidP="00963170">
      <w:pPr>
        <w:spacing w:after="0" w:line="360" w:lineRule="auto"/>
        <w:ind w:left="360" w:firstLine="720"/>
        <w:jc w:val="both"/>
        <w:rPr>
          <w:rFonts w:ascii="Power Geez Unicode1" w:eastAsia="MingLiU" w:hAnsi="Power Geez Unicode1" w:cs="MingLiU"/>
        </w:rPr>
      </w:pPr>
      <w:r w:rsidRPr="00B27298">
        <w:rPr>
          <w:rFonts w:ascii="Power Geez Unicode1" w:eastAsia="MingLiU" w:hAnsi="Power Geez Unicode1" w:cs="MingLiU"/>
        </w:rPr>
        <w:t>ሀ) በአግባቡ የታሸገ እና በ</w:t>
      </w:r>
      <w:r w:rsidR="00726113" w:rsidRPr="00B27298">
        <w:rPr>
          <w:rFonts w:ascii="Power Geez Unicode1" w:eastAsia="MingLiU" w:hAnsi="Power Geez Unicode1" w:cs="MingLiU"/>
        </w:rPr>
        <w:t>ተቀዳሚ</w:t>
      </w:r>
      <w:r w:rsidRPr="00B27298">
        <w:rPr>
          <w:rFonts w:ascii="Power Geez Unicode1" w:eastAsia="MingLiU" w:hAnsi="Power Geez Unicode1" w:cs="MingLiU"/>
        </w:rPr>
        <w:t xml:space="preserve"> ማሸጊያው ላይ ገላጭ ጽሁፍ ያለው፤ </w:t>
      </w:r>
    </w:p>
    <w:p w:rsidR="00963170" w:rsidRPr="00B27298" w:rsidRDefault="00963170" w:rsidP="00963170">
      <w:pPr>
        <w:spacing w:after="0" w:line="360" w:lineRule="auto"/>
        <w:ind w:left="360" w:firstLine="720"/>
        <w:jc w:val="both"/>
        <w:rPr>
          <w:rFonts w:ascii="Power Geez Unicode1" w:eastAsia="MingLiU" w:hAnsi="Power Geez Unicode1" w:cs="MingLiU"/>
        </w:rPr>
      </w:pPr>
      <w:r w:rsidRPr="00B27298">
        <w:rPr>
          <w:rFonts w:ascii="Power Geez Unicode1" w:eastAsia="MingLiU" w:hAnsi="Power Geez Unicode1" w:cs="MingLiU"/>
        </w:rPr>
        <w:t xml:space="preserve">ለ) ማሸጊያው ምርቱን የማይበክልና አግባብ ባለው አካል የወጣን ደረጃ ያሟላ፤ እና  </w:t>
      </w:r>
    </w:p>
    <w:p w:rsidR="00963170" w:rsidRPr="00B27298" w:rsidRDefault="00963170" w:rsidP="00963170">
      <w:pPr>
        <w:spacing w:after="0" w:line="360" w:lineRule="auto"/>
        <w:ind w:left="360" w:firstLine="720"/>
        <w:jc w:val="both"/>
        <w:rPr>
          <w:rFonts w:ascii="Power Geez Unicode1" w:eastAsia="MingLiU" w:hAnsi="Power Geez Unicode1" w:cs="MingLiU"/>
        </w:rPr>
      </w:pPr>
      <w:r w:rsidRPr="00B27298">
        <w:rPr>
          <w:rFonts w:ascii="Power Geez Unicode1" w:eastAsia="MingLiU" w:hAnsi="Power Geez Unicode1" w:cs="MingLiU"/>
        </w:rPr>
        <w:t xml:space="preserve">ሐ) የገላጭ ፅሁፍ መረጃ አሳሳች ያልሆነና ስለ ምርቱ ይዘት ትክክለኛ  መረጃ የሚገልፅ </w:t>
      </w:r>
    </w:p>
    <w:p w:rsidR="00963170" w:rsidRPr="00B27298" w:rsidRDefault="00963170" w:rsidP="00963170">
      <w:pPr>
        <w:spacing w:after="0" w:line="360" w:lineRule="auto"/>
        <w:ind w:firstLine="360"/>
        <w:jc w:val="both"/>
        <w:rPr>
          <w:rFonts w:ascii="Power Geez Unicode1" w:eastAsia="MingLiU" w:hAnsi="Power Geez Unicode1" w:cs="MingLiU"/>
        </w:rPr>
      </w:pPr>
      <w:r w:rsidRPr="00B27298">
        <w:rPr>
          <w:rFonts w:ascii="Power Geez Unicode1" w:eastAsia="MingLiU" w:hAnsi="Power Geez Unicode1" w:cs="MingLiU"/>
        </w:rPr>
        <w:t xml:space="preserve">  </w:t>
      </w:r>
    </w:p>
    <w:p w:rsidR="00963170" w:rsidRPr="00B27298" w:rsidRDefault="00963170" w:rsidP="00963170">
      <w:pPr>
        <w:spacing w:after="0" w:line="360" w:lineRule="auto"/>
        <w:ind w:firstLine="360"/>
        <w:jc w:val="both"/>
        <w:rPr>
          <w:rFonts w:ascii="Power Geez Unicode1" w:eastAsia="MingLiU" w:hAnsi="Power Geez Unicode1" w:cs="MingLiU"/>
        </w:rPr>
      </w:pPr>
      <w:r w:rsidRPr="00B27298">
        <w:rPr>
          <w:rFonts w:ascii="Power Geez Unicode1" w:eastAsia="MingLiU" w:hAnsi="Power Geez Unicode1" w:cs="MingLiU"/>
        </w:rPr>
        <w:t xml:space="preserve">   መሆን አለበት፡፡  </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የታሸገ ምግብ እና የውበት መጠበቂያ ተቀዳሚ ማሸጊያ ገላጭ ጽሁፍ  በአማርኛ ወይም በእንግሊዘኛ ቋንቋ </w:t>
      </w:r>
      <w:r w:rsidR="00010410" w:rsidRPr="00B27298">
        <w:rPr>
          <w:rFonts w:ascii="Power Geez Unicode1" w:eastAsia="MingLiU" w:hAnsi="Power Geez Unicode1" w:cs="MingLiU"/>
        </w:rPr>
        <w:t>መ</w:t>
      </w:r>
      <w:r w:rsidRPr="00B27298">
        <w:rPr>
          <w:rFonts w:ascii="Power Geez Unicode1" w:eastAsia="MingLiU" w:hAnsi="Power Geez Unicode1" w:cs="MingLiU"/>
        </w:rPr>
        <w:t>ጻፍ</w:t>
      </w:r>
      <w:r w:rsidR="00010410" w:rsidRPr="00B27298">
        <w:rPr>
          <w:rFonts w:ascii="Power Geez Unicode1" w:eastAsia="MingLiU" w:hAnsi="Power Geez Unicode1" w:cs="MingLiU"/>
        </w:rPr>
        <w:t xml:space="preserve"> አለበት፡፡</w:t>
      </w:r>
      <w:r w:rsidRPr="00B27298">
        <w:rPr>
          <w:rFonts w:ascii="Power Geez Unicode1" w:eastAsia="MingLiU" w:hAnsi="Power Geez Unicode1" w:cs="MingLiU"/>
        </w:rPr>
        <w:t xml:space="preserve"> ሆኖ</w:t>
      </w:r>
      <w:r w:rsidR="00010410" w:rsidRPr="00B27298">
        <w:rPr>
          <w:rFonts w:ascii="Power Geez Unicode1" w:eastAsia="MingLiU" w:hAnsi="Power Geez Unicode1" w:cs="MingLiU"/>
        </w:rPr>
        <w:t>ም ግን</w:t>
      </w:r>
      <w:r w:rsidRPr="00B27298">
        <w:rPr>
          <w:rFonts w:ascii="Power Geez Unicode1" w:eastAsia="MingLiU" w:hAnsi="Power Geez Unicode1" w:cs="MingLiU"/>
        </w:rPr>
        <w:t xml:space="preserve"> አስፈጻሚ አካሉ በተለየ ሁኔታ ከአማርኛ ወይም ከእንግሊዝኛ ውጪ ወይም ከምርቱ ተቀዳሚ ማሸጊያ ውጭ ገላጭ ጽሁፍ</w:t>
      </w:r>
      <w:r w:rsidR="00010410" w:rsidRPr="00B27298">
        <w:rPr>
          <w:rFonts w:ascii="Power Geez Unicode1" w:eastAsia="MingLiU" w:hAnsi="Power Geez Unicode1" w:cs="MingLiU"/>
        </w:rPr>
        <w:t xml:space="preserve"> በመመሪያ</w:t>
      </w:r>
      <w:r w:rsidRPr="00B27298">
        <w:rPr>
          <w:rFonts w:ascii="Power Geez Unicode1" w:eastAsia="MingLiU" w:hAnsi="Power Geez Unicode1" w:cs="MingLiU"/>
        </w:rPr>
        <w:t xml:space="preserve"> ሊፈቀድ ይችላል፡፡   </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በሀገሪቱ መሰረታዊ የመድኃኒት ዝርዝር ውስጥ የተካተተ ወይም በብዛት የሚሰራጭ መድኃኒት ወይም የህክምና መሳሪያ ገላጭ ጽሁፍ በአማርኛ እና በእንግሊዝኛ ቋንቋ መጻፍ አለበት፡፡     </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ንዑስ-አንቀጽ (3) ድንጋጌ ቢኖርም አስፈጻሚ አካሉ </w:t>
      </w:r>
      <w:r w:rsidR="003B3B9A" w:rsidRPr="00B27298">
        <w:rPr>
          <w:rFonts w:ascii="Power Geez Unicode1" w:eastAsia="MingLiU" w:hAnsi="Power Geez Unicode1" w:cs="MingLiU"/>
        </w:rPr>
        <w:t>ሌሎች</w:t>
      </w:r>
      <w:r w:rsidRPr="00B27298">
        <w:rPr>
          <w:rFonts w:ascii="Power Geez Unicode1" w:eastAsia="MingLiU" w:hAnsi="Power Geez Unicode1" w:cs="MingLiU"/>
        </w:rPr>
        <w:t xml:space="preserve"> ምርቶችን በሚመለከት የተለየ የገላጭ ጽሁፍ መስፈርት በመመሪያ </w:t>
      </w:r>
      <w:r w:rsidR="003B3B9A" w:rsidRPr="00B27298">
        <w:rPr>
          <w:rFonts w:ascii="Power Geez Unicode1" w:eastAsia="MingLiU" w:hAnsi="Power Geez Unicode1" w:cs="MingLiU"/>
        </w:rPr>
        <w:t>ይወስናል</w:t>
      </w:r>
      <w:r w:rsidRPr="00B27298">
        <w:rPr>
          <w:rFonts w:ascii="Power Geez Unicode1" w:eastAsia="MingLiU" w:hAnsi="Power Geez Unicode1" w:cs="MingLiU"/>
        </w:rPr>
        <w:t>፡፡</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መድኃኒት ወይም የህክምና መሳሪያ ወደ ሀገር ውስጥ የሚገባው ወይም በማንኛውም መንገድ ጥቅም ላይ ሊውል የሚችለው የመለያ ምልክት የያዘ ከሆነ ብቻ ሆኖ ልዩ ሁኔታዎችን እና ዝርዝር አፈጻጸሙ አስፈጻሚ አካሉ  በሚያወጣው መመሪያ ይወሰናል፡፡</w:t>
      </w:r>
    </w:p>
    <w:p w:rsidR="00963170" w:rsidRPr="00B27298" w:rsidRDefault="00963170" w:rsidP="00344DA6">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አምራች ወይም አስመጪ የውበት መጠበቂያን በሚያሳውቅበት ወቅት በምርቱ ላይ የሚኖረውን ገላጭ ጽሁፍ ለአስፈጻሚ አካሉ ማሳወቅ አለበት፡፡</w:t>
      </w:r>
    </w:p>
    <w:p w:rsidR="00963170" w:rsidRPr="00B27298" w:rsidRDefault="00963170" w:rsidP="00344DA6">
      <w:pPr>
        <w:pStyle w:val="ListParagraph"/>
        <w:numPr>
          <w:ilvl w:val="0"/>
          <w:numId w:val="65"/>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የመድኃኒት አምራች ወይም አስመጪ መድኃኒቱ ገበያ ላይ ከመዋሉ በፊት የመድኃኒቱን የችርቻሮ ዋጋ በሀገሪቱ መገበያያ ገንዘብ በምርቱ ማሸጊያ  ላይ መለጠፍ ያለበት ሆኖ ዝርዝር አፈጻጸሙ አስፈጻሚ አካሉ በሚያወጣው መመሪያ የሚወሰን ይሆናል፡፡  </w:t>
      </w:r>
    </w:p>
    <w:p w:rsidR="00963170" w:rsidRPr="00B27298" w:rsidRDefault="00963170" w:rsidP="00963170">
      <w:pPr>
        <w:numPr>
          <w:ilvl w:val="0"/>
          <w:numId w:val="6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w:t>
      </w:r>
      <w:r w:rsidR="00BA7073" w:rsidRPr="00B27298">
        <w:rPr>
          <w:rFonts w:ascii="Power Geez Unicode1" w:eastAsia="MingLiU" w:hAnsi="Power Geez Unicode1" w:cs="MingLiU"/>
        </w:rPr>
        <w:t>ክፍል</w:t>
      </w:r>
      <w:r w:rsidRPr="00B27298">
        <w:rPr>
          <w:rFonts w:ascii="Power Geez Unicode1" w:eastAsia="MingLiU" w:hAnsi="Power Geez Unicode1" w:cs="MingLiU"/>
        </w:rPr>
        <w:t xml:space="preserve"> አፈጻጸም “ተቀዳሚ ማሸጊያ” ማለት ለተጠቃሚ የሚደርስን ምርትን በቀጥታ የሚነካው እና ምርቱን ለመጠቅለል ወይም ለማሸግ የሚውል ነገር ነው፡፡ </w:t>
      </w:r>
    </w:p>
    <w:p w:rsidR="009658BE" w:rsidRPr="00B27298" w:rsidRDefault="009658BE" w:rsidP="009658BE">
      <w:pPr>
        <w:spacing w:after="0" w:line="360" w:lineRule="auto"/>
        <w:ind w:left="720"/>
        <w:jc w:val="both"/>
        <w:rPr>
          <w:rFonts w:ascii="Power Geez Unicode1" w:eastAsia="MingLiU" w:hAnsi="Power Geez Unicode1" w:cs="MingLiU"/>
        </w:rPr>
      </w:pPr>
    </w:p>
    <w:p w:rsidR="00963170" w:rsidRPr="00B27298" w:rsidRDefault="00963170" w:rsidP="002633A5">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lastRenderedPageBreak/>
        <w:t xml:space="preserve">ስለ ምግብ ማሸጊያና ገላጭ ፅሁፍ      </w:t>
      </w:r>
    </w:p>
    <w:p w:rsidR="00963170" w:rsidRPr="00B27298" w:rsidRDefault="00963170" w:rsidP="00244101">
      <w:pPr>
        <w:pStyle w:val="ListParagraph"/>
        <w:numPr>
          <w:ilvl w:val="0"/>
          <w:numId w:val="66"/>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በዚህ ክፍል አጠቃላይ ድንጋጌ የተቀመጡ የገላጭ ጽሁፍ መስፈርቶች</w:t>
      </w:r>
      <w:r w:rsidR="003A01B0"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 xml:space="preserve">እንደተጠበቁ ሆኖ፡- </w:t>
      </w:r>
    </w:p>
    <w:p w:rsidR="00963170" w:rsidRPr="00B27298" w:rsidRDefault="00963170" w:rsidP="00963170">
      <w:pPr>
        <w:pStyle w:val="ListParagraph"/>
        <w:spacing w:after="0" w:line="360" w:lineRule="auto"/>
        <w:ind w:left="126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ሀ) </w:t>
      </w:r>
      <w:r w:rsidR="00B30B73" w:rsidRPr="00B27298">
        <w:rPr>
          <w:rFonts w:ascii="Power Geez Unicode1" w:eastAsia="MingLiU" w:hAnsi="Power Geez Unicode1" w:cs="MingLiU"/>
          <w:sz w:val="22"/>
          <w:szCs w:val="22"/>
        </w:rPr>
        <w:t>ማንኛውም የ</w:t>
      </w:r>
      <w:r w:rsidRPr="00B27298">
        <w:rPr>
          <w:rFonts w:ascii="Power Geez Unicode1" w:eastAsia="MingLiU" w:hAnsi="Power Geez Unicode1" w:cs="MingLiU"/>
          <w:sz w:val="22"/>
          <w:szCs w:val="22"/>
        </w:rPr>
        <w:t xml:space="preserve">በለፀገ ምግብ ማሸጊያ ምግቡ </w:t>
      </w:r>
      <w:r w:rsidR="00EE015B" w:rsidRPr="00B27298">
        <w:rPr>
          <w:rFonts w:ascii="Power Geez Unicode1" w:eastAsia="MingLiU" w:hAnsi="Power Geez Unicode1" w:cs="MingLiU"/>
          <w:sz w:val="22"/>
          <w:szCs w:val="22"/>
        </w:rPr>
        <w:t>በ</w:t>
      </w:r>
      <w:r w:rsidR="00411F71" w:rsidRPr="00B27298">
        <w:rPr>
          <w:rFonts w:ascii="Power Geez Unicode1" w:eastAsia="MingLiU" w:hAnsi="Power Geez Unicode1" w:cs="MingLiU"/>
          <w:sz w:val="22"/>
          <w:szCs w:val="22"/>
        </w:rPr>
        <w:t>ምን</w:t>
      </w:r>
      <w:r w:rsidR="00B30B73" w:rsidRPr="00B27298">
        <w:rPr>
          <w:rFonts w:ascii="Power Geez Unicode1" w:eastAsia="MingLiU" w:hAnsi="Power Geez Unicode1" w:cs="MingLiU"/>
          <w:sz w:val="22"/>
          <w:szCs w:val="22"/>
        </w:rPr>
        <w:t xml:space="preserve"> አይነት ንጥረ-ምግብ</w:t>
      </w:r>
      <w:r w:rsidR="00411F71" w:rsidRPr="00B27298">
        <w:rPr>
          <w:rFonts w:ascii="Power Geez Unicode1" w:eastAsia="MingLiU" w:hAnsi="Power Geez Unicode1" w:cs="MingLiU"/>
          <w:sz w:val="22"/>
          <w:szCs w:val="22"/>
        </w:rPr>
        <w:t xml:space="preserve"> እንደበለጸገ የሚገልጽ</w:t>
      </w:r>
      <w:r w:rsidRPr="00B27298">
        <w:rPr>
          <w:rFonts w:ascii="Power Geez Unicode1" w:eastAsia="MingLiU" w:hAnsi="Power Geez Unicode1" w:cs="MingLiU"/>
          <w:sz w:val="22"/>
          <w:szCs w:val="22"/>
        </w:rPr>
        <w:t xml:space="preserve"> ጽሁፍ ያለው፤ </w:t>
      </w:r>
    </w:p>
    <w:p w:rsidR="00963170" w:rsidRPr="00B27298" w:rsidRDefault="00963170" w:rsidP="00963170">
      <w:pPr>
        <w:pStyle w:val="ListParagraph"/>
        <w:tabs>
          <w:tab w:val="left" w:pos="1350"/>
        </w:tabs>
        <w:spacing w:after="0" w:line="360" w:lineRule="auto"/>
        <w:ind w:left="126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ለ) በማሟያ ምግብ ላይ የሚደረግ ገላጭ ጽሁፍ፣ መግለጫ እና ማስታወቂያ ከሆነ የሰውን በሽታ ለመከላከል፣ ለማከም ወይም ለማዳን እንደሚውል የማይገልጽ ወይም  የመድኃኒትነት ባህሪይ እንዳለው የማይገልጽ፤ </w:t>
      </w:r>
    </w:p>
    <w:p w:rsidR="00963170" w:rsidRPr="00B27298" w:rsidRDefault="00963170" w:rsidP="00963170">
      <w:pPr>
        <w:pStyle w:val="ListParagraph"/>
        <w:spacing w:after="0" w:line="360" w:lineRule="auto"/>
        <w:ind w:left="1260" w:hanging="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ሐ) በዘረ-መል ምህንድስና የተለወጠ ምግብ ከሆነ ለንግድ የሚቀርበው እንደታሸገ ሆኖ  ገላጭ ጽሁፉ “በዘረ-መል የተለወጠ”፣ “በዘረ-መል ምህንድስና የተለወጠ” የሚል ወይም ተነጻጻሪ መግለጫ ያለው፤ </w:t>
      </w:r>
    </w:p>
    <w:p w:rsidR="00963170" w:rsidRPr="00B27298" w:rsidRDefault="00963170" w:rsidP="00963170">
      <w:pPr>
        <w:pStyle w:val="ListParagraph"/>
        <w:spacing w:after="0" w:line="360" w:lineRule="auto"/>
        <w:ind w:left="13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መ) የተጨረረ ምግብ ማሸጊያ ላይ ያለ ገላጭ ጽሁፍ  ከሆነ “የተጨረረ”  ወይም ምግቡ በአዮን ፈጣሪ ጨረራ የታከመ መሆኑን የሚያመለክት ተመሳሳይ ቃል የተፃፈበት ሆኖ በተጨረረ ምግብ ገላጭ ጽሁፍ አጠገብ ዓለም አቀፍ ዕውቅና ያለው የጨረራ አርማ ወይም ራዱራ ምልክት ያለው፤ </w:t>
      </w:r>
    </w:p>
    <w:p w:rsidR="00963170" w:rsidRPr="00B27298" w:rsidRDefault="00963170" w:rsidP="00963170">
      <w:pPr>
        <w:pStyle w:val="ListParagraph"/>
        <w:spacing w:after="0" w:line="360" w:lineRule="auto"/>
        <w:ind w:left="1350" w:hanging="45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ሠ) ከእንቁላል፣ ከወተት ምርትና ተዋጽኦ፣ ዓሳና የባህር ምግብ፣ ሥንዴ፣ ገብስ</w:t>
      </w:r>
      <w:r w:rsidR="00622E18" w:rsidRPr="00B27298">
        <w:rPr>
          <w:rFonts w:ascii="Power Geez Unicode1" w:eastAsia="MingLiU" w:hAnsi="Power Geez Unicode1" w:cs="MingLiU"/>
          <w:sz w:val="22"/>
          <w:szCs w:val="22"/>
        </w:rPr>
        <w:t>፣</w:t>
      </w:r>
      <w:r w:rsidRPr="00B27298">
        <w:rPr>
          <w:rFonts w:ascii="Power Geez Unicode1" w:eastAsia="MingLiU" w:hAnsi="Power Geez Unicode1" w:cs="MingLiU"/>
          <w:sz w:val="22"/>
          <w:szCs w:val="22"/>
        </w:rPr>
        <w:t xml:space="preserve"> </w:t>
      </w:r>
      <w:r w:rsidR="00622E18" w:rsidRPr="00B27298">
        <w:rPr>
          <w:rFonts w:ascii="Power Geez Unicode1" w:eastAsia="MingLiU" w:hAnsi="Power Geez Unicode1" w:cs="MingLiU"/>
          <w:sz w:val="22"/>
          <w:szCs w:val="22"/>
        </w:rPr>
        <w:t xml:space="preserve">ኦቾሎኒ፣ አኩሪ አተር </w:t>
      </w:r>
      <w:r w:rsidRPr="00B27298">
        <w:rPr>
          <w:rFonts w:ascii="Power Geez Unicode1" w:eastAsia="MingLiU" w:hAnsi="Power Geez Unicode1" w:cs="MingLiU"/>
          <w:sz w:val="22"/>
          <w:szCs w:val="22"/>
        </w:rPr>
        <w:t>እና መሰል አዝርእት፣ ወይም ሌላ ሰውነትን ሊያስቆጣ  ወይም አለርጂ ሊያስከትል ከሚችል  የምግብ አይነት እና ይህን የምግብ አይነት እንደ ግብዓት የሚጠቀም ከሆነ  በግልፅ በምግቡ ገላጭ ፅሁፉ ላይ የተገለጸ</w:t>
      </w:r>
    </w:p>
    <w:p w:rsidR="00963170" w:rsidRPr="00B27298" w:rsidRDefault="00963170" w:rsidP="00963170">
      <w:pPr>
        <w:pStyle w:val="ListParagraph"/>
        <w:spacing w:after="0" w:line="360" w:lineRule="auto"/>
        <w:ind w:left="900"/>
        <w:jc w:val="both"/>
        <w:rPr>
          <w:rFonts w:ascii="Power Geez Unicode1" w:eastAsia="MingLiU" w:hAnsi="Power Geez Unicode1" w:cs="MingLiU"/>
          <w:sz w:val="22"/>
          <w:szCs w:val="22"/>
        </w:rPr>
      </w:pPr>
    </w:p>
    <w:p w:rsidR="00963170" w:rsidRPr="00B27298" w:rsidRDefault="00963170" w:rsidP="00963170">
      <w:pPr>
        <w:pStyle w:val="ListParagraph"/>
        <w:spacing w:after="0" w:line="360" w:lineRule="auto"/>
        <w:ind w:left="90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መሆን አለበት፡፡   </w:t>
      </w:r>
    </w:p>
    <w:p w:rsidR="00963170" w:rsidRPr="00B27298" w:rsidRDefault="00963170" w:rsidP="00963170">
      <w:pPr>
        <w:pStyle w:val="ListParagraph"/>
        <w:spacing w:after="0" w:line="360" w:lineRule="auto"/>
        <w:ind w:left="900"/>
        <w:jc w:val="both"/>
        <w:rPr>
          <w:rFonts w:ascii="Power Geez Unicode1" w:eastAsia="MingLiU" w:hAnsi="Power Geez Unicode1" w:cs="MingLiU"/>
          <w:sz w:val="22"/>
          <w:szCs w:val="22"/>
        </w:rPr>
      </w:pPr>
    </w:p>
    <w:p w:rsidR="00963170" w:rsidRPr="00B27298" w:rsidRDefault="00963170" w:rsidP="00344DA6">
      <w:pPr>
        <w:pStyle w:val="ListParagraph"/>
        <w:numPr>
          <w:ilvl w:val="0"/>
          <w:numId w:val="66"/>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የዚህ አንቀፅ አፈጻፀም ዝርዝር በመመሪያ የሚወሰን ይሆናል፡፡</w:t>
      </w:r>
    </w:p>
    <w:p w:rsidR="00244101" w:rsidRPr="00B27298" w:rsidRDefault="00244101" w:rsidP="00244101">
      <w:pPr>
        <w:pStyle w:val="ListParagraph"/>
        <w:spacing w:after="0" w:line="360" w:lineRule="auto"/>
        <w:ind w:left="630"/>
        <w:jc w:val="both"/>
        <w:rPr>
          <w:rFonts w:ascii="Power Geez Unicode1" w:eastAsia="MingLiU" w:hAnsi="Power Geez Unicode1" w:cs="MingLiU"/>
          <w:sz w:val="22"/>
          <w:szCs w:val="22"/>
        </w:rPr>
      </w:pP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የአልኮል መጠጥ ገላጭ ጽሁፍ </w:t>
      </w:r>
    </w:p>
    <w:p w:rsidR="00963170" w:rsidRPr="00B27298" w:rsidRDefault="00963170" w:rsidP="00344DA6">
      <w:pPr>
        <w:pStyle w:val="ListParagraph"/>
        <w:numPr>
          <w:ilvl w:val="0"/>
          <w:numId w:val="7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በፋብሪካ ደረጃ ተዘጋጅቶ ለህብረተሰብ የሚቀርብ ማንኛውም የአልኮል መጠጥ ገላጭ ፅሁፍ የአልኮል መጠኑን፣ በተገቢ መንገድ ካልተጠቀሙ የጤና ችግር እንደሚያመጣ እንዲሁም አልኮል መጠጣት ጽንስን ሊጎዳ እንደሚችል በጉልህ በሚታይ ጽሁፍ የሚገልጽ መሆን አለበት፡፡   </w:t>
      </w:r>
    </w:p>
    <w:p w:rsidR="00963170" w:rsidRPr="00B27298" w:rsidRDefault="00963170" w:rsidP="00344DA6">
      <w:pPr>
        <w:pStyle w:val="ListParagraph"/>
        <w:numPr>
          <w:ilvl w:val="0"/>
          <w:numId w:val="7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የአልኮል ይዘቱ ከ10 በመቶ በታች የሆነ በፋብሪካ ደረጃ ተመርቶ ለህብረተሰቡ የሚቀርብ ማንኛውም የአልኮል መጠጥ ገላጭ ፅሁፍ የአገልግሎት ጊዜውን መግለጽ ይኖርበታል፡፡</w:t>
      </w:r>
    </w:p>
    <w:p w:rsidR="00963170" w:rsidRPr="00B27298" w:rsidRDefault="00963170" w:rsidP="00610AF6">
      <w:pPr>
        <w:pStyle w:val="ListParagraph"/>
        <w:numPr>
          <w:ilvl w:val="0"/>
          <w:numId w:val="7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የዚህ አንቀፅ አፈጻፀም ዝርዝር በመመሪያ ይወሰናል</w:t>
      </w:r>
      <w:r w:rsidR="00610AF6" w:rsidRPr="00B27298">
        <w:rPr>
          <w:rFonts w:ascii="Power Geez Unicode1" w:eastAsia="MingLiU" w:hAnsi="Power Geez Unicode1" w:cs="MingLiU"/>
          <w:sz w:val="22"/>
          <w:szCs w:val="22"/>
        </w:rPr>
        <w:t xml:space="preserve">፡፡ </w:t>
      </w:r>
    </w:p>
    <w:p w:rsidR="00610AF6" w:rsidRPr="00B27298" w:rsidRDefault="00610AF6" w:rsidP="00610AF6">
      <w:pPr>
        <w:pStyle w:val="ListParagraph"/>
        <w:spacing w:after="0" w:line="360" w:lineRule="auto"/>
        <w:ind w:left="630"/>
        <w:jc w:val="both"/>
        <w:rPr>
          <w:rFonts w:ascii="Power Geez Unicode1" w:eastAsia="MingLiU" w:hAnsi="Power Geez Unicode1" w:cs="MingLiU"/>
          <w:sz w:val="22"/>
          <w:szCs w:val="22"/>
        </w:rPr>
      </w:pP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t>ስለ መድኃኒት እና የህክምና መሳሪያ ገላጭ ጽሁፍ</w:t>
      </w:r>
      <w:r w:rsidRPr="00B27298">
        <w:rPr>
          <w:rFonts w:ascii="Power Geez Unicode1" w:hAnsi="Power Geez Unicode1"/>
          <w:b/>
        </w:rPr>
        <w:t xml:space="preserve">  </w:t>
      </w:r>
    </w:p>
    <w:p w:rsidR="00963170" w:rsidRPr="00B27298" w:rsidRDefault="00963170" w:rsidP="00963170">
      <w:pPr>
        <w:pStyle w:val="ListParagraph"/>
        <w:ind w:left="360"/>
        <w:rPr>
          <w:rFonts w:ascii="Power Geez Unicode1" w:eastAsia="MingLiU" w:hAnsi="Power Geez Unicode1" w:cs="MingLiU"/>
          <w:sz w:val="22"/>
          <w:szCs w:val="22"/>
        </w:rPr>
      </w:pPr>
      <w:r w:rsidRPr="00B27298">
        <w:rPr>
          <w:rFonts w:ascii="Power Geez Unicode1" w:eastAsia="MingLiU" w:hAnsi="Power Geez Unicode1" w:cs="MingLiU"/>
          <w:sz w:val="22"/>
          <w:szCs w:val="22"/>
        </w:rPr>
        <w:t>በዚህ ክፍል አጠቃላይ ድንጋጌ የተቀመጡ የገላጭ ጽሁፍ መስፈርቶች  እንደተጠበቁ ሆኖ፡-</w:t>
      </w:r>
    </w:p>
    <w:p w:rsidR="00963170" w:rsidRPr="00B27298" w:rsidRDefault="00963170" w:rsidP="00963170">
      <w:pPr>
        <w:pStyle w:val="ListParagraph"/>
        <w:ind w:left="360"/>
        <w:rPr>
          <w:rFonts w:ascii="Power Geez Unicode1" w:hAnsi="Power Geez Unicode1"/>
          <w:b/>
          <w:sz w:val="22"/>
          <w:szCs w:val="22"/>
        </w:rPr>
      </w:pPr>
    </w:p>
    <w:p w:rsidR="00963170" w:rsidRPr="00B27298" w:rsidRDefault="00963170" w:rsidP="00344DA6">
      <w:pPr>
        <w:pStyle w:val="ListParagraph"/>
        <w:numPr>
          <w:ilvl w:val="0"/>
          <w:numId w:val="6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ከሰውነት ዉጭ ናሙናን መመርመሪያ የህክምና መሳሪያ ሲመረት “ለህክምና አገልግሎት የሚውል” የሚል ገላጭ  ጽሁፍ ሊኖራቸው ይገባል፡፡</w:t>
      </w:r>
    </w:p>
    <w:p w:rsidR="00963170" w:rsidRPr="00B27298" w:rsidRDefault="00963170" w:rsidP="00344DA6">
      <w:pPr>
        <w:pStyle w:val="ListParagraph"/>
        <w:numPr>
          <w:ilvl w:val="0"/>
          <w:numId w:val="6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መድኃኒቱ ወይም የህክምና መሳሪያው ለምርምር፣ ለትምህርት፣ ለህክምና ሙከራ ወይንም ለሌላ ከጤና ውጪ ለሆነ አገልግሎት የሚውል ከሆነ ስለሚውልበት ዓላማ የሚገልጽ ገላጭ ፅሑፍ ሊኖረው ይገባል፡፡  </w:t>
      </w:r>
    </w:p>
    <w:p w:rsidR="00963170" w:rsidRPr="00B27298" w:rsidRDefault="00963170" w:rsidP="00344DA6">
      <w:pPr>
        <w:pStyle w:val="ListParagraph"/>
        <w:numPr>
          <w:ilvl w:val="0"/>
          <w:numId w:val="67"/>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ጨረር አፍላቂ መድኃኒት እና የህክምና መሳሪያ የሚለቀውን ጨረር ባህሪ፣ ታካሚውንና ተጠቃሚውን ከጨረር መጋለጥ የሚከላከልበት ዘዴ፣ አግባብነት የሌለውን አጠቃቀም የማጥፋት ዘዴ እንዲሁም በመሳሪያው ተከላ ጊዜ ሊከሰቱ የሚችሉ አደጋዎችን ስለመቀነስ የሚገልጽ መረጃ እና ገላጭ ፅሁፍ ሊኖረው ይገባል፡፡ </w:t>
      </w:r>
    </w:p>
    <w:p w:rsidR="00963170" w:rsidRPr="00B27298" w:rsidRDefault="00963170" w:rsidP="00344DA6">
      <w:pPr>
        <w:numPr>
          <w:ilvl w:val="0"/>
          <w:numId w:val="6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ለዚህ</w:t>
      </w:r>
      <w:r w:rsidR="00935E38" w:rsidRPr="00B27298">
        <w:rPr>
          <w:rFonts w:ascii="Power Geez Unicode1" w:eastAsia="MingLiU" w:hAnsi="Power Geez Unicode1" w:cs="MingLiU"/>
        </w:rPr>
        <w:t xml:space="preserve"> አንቀጽ </w:t>
      </w:r>
      <w:r w:rsidRPr="00B27298">
        <w:rPr>
          <w:rFonts w:ascii="Power Geez Unicode1" w:eastAsia="MingLiU" w:hAnsi="Power Geez Unicode1" w:cs="MingLiU"/>
        </w:rPr>
        <w:t xml:space="preserve">አላማ “ከሰውነት ዉጭ ናሙናን መመርመሪያ የህክምና መሳርያ” ማለት ብቻው ወይም በማዋሃድ ወይም በመቀላቀል በአምራች ድርጅቱ መሰረት ናሙናን ከሰውነት በመውሰድ ከሰውነት ውጪ በኢንቪትሮ መንገድ መረጃ በመስጠት ለመመርመር፣ ለመከታተል ወይም ለተስማሚነት ዓላማ የሚጠቅም ሆኖ ዉህድ፣ የልኬት ማረጋገጫዎች፣ መቆጣጠርያ ቁሶች፣ ናሙና መያዣ ወይም ሶፍትዌርን የሚያጠቃልል የሕክምና መሳርያ ነው፡፡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t>የትምባሆ ምርት የጤና ማስጠንቀቂያ፣ አስተሻሸግ እና ገላጭ ጽሁፍ</w:t>
      </w:r>
      <w:r w:rsidRPr="00B27298">
        <w:rPr>
          <w:rFonts w:ascii="Power Geez Unicode1" w:hAnsi="Power Geez Unicode1"/>
          <w:b/>
        </w:rPr>
        <w:t xml:space="preserve"> </w:t>
      </w:r>
    </w:p>
    <w:p w:rsidR="00963170" w:rsidRPr="00B27298" w:rsidRDefault="00963170" w:rsidP="00344DA6">
      <w:pPr>
        <w:numPr>
          <w:ilvl w:val="0"/>
          <w:numId w:val="3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የትምባሆ ምርት የውጭ ማሸጊያ አስፈጻሚ አካሉ በሚያወጣው መስፈርት መሰረት እና በጊዜ ቀመር የሚቀያየር የጤና ማስጠንቀቂያ ጽሁፍ እና ባለቀለም ምስል በአንድ ላይ  መያዝ አለበት፡፡ </w:t>
      </w:r>
    </w:p>
    <w:p w:rsidR="00963170" w:rsidRPr="00B27298" w:rsidRDefault="00963170" w:rsidP="00344DA6">
      <w:pPr>
        <w:numPr>
          <w:ilvl w:val="0"/>
          <w:numId w:val="3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አንቀጽ ንዑስ-አንቀጽ (1) መሰረት አስፈጻሚ አካሉ  የሚያወጣው መስፈርት የጤና ማስጠንቀቂያውን ለመክበብ የሚውለውን ቦታ ሳይጨምር በትምባሆ ምርቱ የውጭ ማሸጊያ በእያንዳንዱ የፊት እና የኋላ ገጽ ከ70% ያላነሰ ቦታ የሸፈነ መሆን አለበት፡፡</w:t>
      </w:r>
    </w:p>
    <w:p w:rsidR="00963170" w:rsidRPr="00B27298" w:rsidRDefault="00963170" w:rsidP="00344DA6">
      <w:pPr>
        <w:numPr>
          <w:ilvl w:val="0"/>
          <w:numId w:val="3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w:t>
      </w:r>
      <w:r w:rsidR="00E51804" w:rsidRPr="00B27298">
        <w:rPr>
          <w:rFonts w:ascii="Power Geez Unicode1" w:eastAsia="MingLiU" w:hAnsi="Power Geez Unicode1" w:cs="MingLiU"/>
        </w:rPr>
        <w:t>ማንኛውም የ</w:t>
      </w:r>
      <w:r w:rsidR="002C6665" w:rsidRPr="00B27298">
        <w:rPr>
          <w:rFonts w:ascii="Power Geez Unicode1" w:eastAsia="MingLiU" w:hAnsi="Power Geez Unicode1" w:cs="MingLiU"/>
        </w:rPr>
        <w:t>ትም</w:t>
      </w:r>
      <w:r w:rsidRPr="00B27298">
        <w:rPr>
          <w:rFonts w:ascii="Power Geez Unicode1" w:eastAsia="MingLiU" w:hAnsi="Power Geez Unicode1" w:cs="MingLiU"/>
        </w:rPr>
        <w:t>ባሆ</w:t>
      </w:r>
      <w:r w:rsidR="00E51804" w:rsidRPr="00B27298">
        <w:rPr>
          <w:rFonts w:ascii="Power Geez Unicode1" w:eastAsia="MingLiU" w:hAnsi="Power Geez Unicode1" w:cs="MingLiU"/>
        </w:rPr>
        <w:t xml:space="preserve"> ምርት</w:t>
      </w:r>
      <w:r w:rsidRPr="00B27298">
        <w:rPr>
          <w:rFonts w:ascii="Power Geez Unicode1" w:eastAsia="MingLiU" w:hAnsi="Power Geez Unicode1" w:cs="MingLiU"/>
        </w:rPr>
        <w:t xml:space="preserve"> የውጭ ማሸጊያ ላይ የሚቀመጥ ጽሁፍ እና </w:t>
      </w:r>
      <w:r w:rsidR="00E51804" w:rsidRPr="00B27298">
        <w:rPr>
          <w:rFonts w:ascii="Power Geez Unicode1" w:eastAsia="MingLiU" w:hAnsi="Power Geez Unicode1" w:cs="MingLiU"/>
        </w:rPr>
        <w:t>አቀራ</w:t>
      </w:r>
      <w:r w:rsidR="001A7F23" w:rsidRPr="00B27298">
        <w:rPr>
          <w:rFonts w:ascii="Power Geez Unicode1" w:eastAsia="MingLiU" w:hAnsi="Power Geez Unicode1" w:cs="MingLiU"/>
        </w:rPr>
        <w:t>ረ</w:t>
      </w:r>
      <w:r w:rsidR="00E51804" w:rsidRPr="00B27298">
        <w:rPr>
          <w:rFonts w:ascii="Power Geez Unicode1" w:eastAsia="MingLiU" w:hAnsi="Power Geez Unicode1" w:cs="MingLiU"/>
        </w:rPr>
        <w:t>ብ</w:t>
      </w:r>
      <w:r w:rsidRPr="00B27298">
        <w:rPr>
          <w:rFonts w:ascii="Power Geez Unicode1" w:eastAsia="MingLiU" w:hAnsi="Power Geez Unicode1" w:cs="MingLiU"/>
        </w:rPr>
        <w:t xml:space="preserve"> የምርቱን ባህሪ፣ ጤና ላይ የሚያስከትለው ችግር፣ ጉዳት ወይም ልቀቱን በሚመለከት የተሳሳተ አረዳድ </w:t>
      </w:r>
      <w:r w:rsidR="009C2403" w:rsidRPr="00B27298">
        <w:rPr>
          <w:rFonts w:ascii="Power Geez Unicode1" w:eastAsia="MingLiU" w:hAnsi="Power Geez Unicode1" w:cs="MingLiU"/>
        </w:rPr>
        <w:lastRenderedPageBreak/>
        <w:t>በ</w:t>
      </w:r>
      <w:r w:rsidRPr="00B27298">
        <w:rPr>
          <w:rFonts w:ascii="Power Geez Unicode1" w:eastAsia="MingLiU" w:hAnsi="Power Geez Unicode1" w:cs="MingLiU"/>
        </w:rPr>
        <w:t xml:space="preserve">ሚፈጥር </w:t>
      </w:r>
      <w:r w:rsidR="009C2403" w:rsidRPr="00B27298">
        <w:rPr>
          <w:rFonts w:ascii="Power Geez Unicode1" w:eastAsia="MingLiU" w:hAnsi="Power Geez Unicode1" w:cs="MingLiU"/>
        </w:rPr>
        <w:t xml:space="preserve">መንገድ </w:t>
      </w:r>
      <w:r w:rsidR="00E51804" w:rsidRPr="00B27298">
        <w:rPr>
          <w:rFonts w:ascii="Power Geez Unicode1" w:eastAsia="MingLiU" w:hAnsi="Power Geez Unicode1" w:cs="MingLiU"/>
        </w:rPr>
        <w:t>ወይም</w:t>
      </w:r>
      <w:r w:rsidRPr="00B27298">
        <w:rPr>
          <w:rFonts w:ascii="Power Geez Unicode1" w:eastAsia="MingLiU" w:hAnsi="Power Geez Unicode1" w:cs="MingLiU"/>
        </w:rPr>
        <w:t xml:space="preserve"> አንድ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ከሌላ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ያነሰ ጉዳት እንዳለው አድርጎ </w:t>
      </w:r>
      <w:r w:rsidR="00E51804" w:rsidRPr="00B27298">
        <w:rPr>
          <w:rFonts w:ascii="Power Geez Unicode1" w:eastAsia="MingLiU" w:hAnsi="Power Geez Unicode1" w:cs="MingLiU"/>
        </w:rPr>
        <w:t>መግልጽ</w:t>
      </w:r>
      <w:r w:rsidRPr="00B27298">
        <w:rPr>
          <w:rFonts w:ascii="Power Geez Unicode1" w:eastAsia="MingLiU" w:hAnsi="Power Geez Unicode1" w:cs="MingLiU"/>
        </w:rPr>
        <w:t xml:space="preserve"> የተከለከለ ነው፡፡ </w:t>
      </w:r>
    </w:p>
    <w:p w:rsidR="00963170" w:rsidRPr="00B27298" w:rsidRDefault="00963170" w:rsidP="00344DA6">
      <w:pPr>
        <w:numPr>
          <w:ilvl w:val="0"/>
          <w:numId w:val="3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በማንኛውም የትምባሆ ምርት ላይ  አነስተኛ ታር፣ ቀላል፣ በጣም ቀላል፣ ኤክስትራ፣ አልትራ  ወይም ተመሳሳይ አገላለጾችን በመጠቀም ወይም የንግድ ምልክትን፣ ስእልን፣ ቀለምን ወይም ሌላ ተመሳሳይ መንገድን በመጠቀም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ምርቱ ያነሰ ጉዳት እንዳለው በቀጥታም ይሁን በተዘዋዋሪ መግለጽ የተከለከለ ነው፡፡ </w:t>
      </w:r>
    </w:p>
    <w:p w:rsidR="00963170" w:rsidRPr="00B27298" w:rsidRDefault="00963170" w:rsidP="00344DA6">
      <w:pPr>
        <w:numPr>
          <w:ilvl w:val="0"/>
          <w:numId w:val="3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የትምባሆ ምርት የውጭ ማሸጊያ እና ገላጭ ጽሁፍ ዝርዝር መስፈርቶች በሚመለከት ይህን አዋጅ ለማስፈጸም በሚወጣ መመሪያ ይወሰናል፡፡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ስለ ማስታወቂያ እና ፕሮሞሽን </w:t>
      </w:r>
    </w:p>
    <w:p w:rsidR="00963170" w:rsidRPr="00B27298" w:rsidRDefault="00963170" w:rsidP="00344DA6">
      <w:pPr>
        <w:numPr>
          <w:ilvl w:val="0"/>
          <w:numId w:val="6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ቁጥጥር የሚደረግበት ማንኛውም ምርት ማስታወቂያ ወይም ፕሮሞሽን አማካኝነት የሚተላለፍ መረጃ ትክክለኛ፣ ያልተዛባ፣ ተገቢ እና ስነ-ምግባርን የጠበቀ ሆኖ በዚህ አዋጅ እና አግባብ ባላቸው ሌሎች ህጎች የተቀመጡ መስፈርቶችን ማክበር አለበት፡፡  </w:t>
      </w:r>
    </w:p>
    <w:p w:rsidR="00963170" w:rsidRPr="00B27298" w:rsidRDefault="00963170" w:rsidP="00344DA6">
      <w:pPr>
        <w:numPr>
          <w:ilvl w:val="0"/>
          <w:numId w:val="6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ብዙሀን መገናኛ ወይም ማስታወቂያ አሰራጭ ወይም አስነጋሪ በዚህ አዋጅ መሰረት የሚወጣን መመሪያ የማክበር ግዴታ አለበት፡፡ </w:t>
      </w:r>
    </w:p>
    <w:p w:rsidR="00963170" w:rsidRPr="00B27298" w:rsidRDefault="00963170" w:rsidP="00344DA6">
      <w:pPr>
        <w:numPr>
          <w:ilvl w:val="0"/>
          <w:numId w:val="6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ቁጥጥር የሚደረግበት ማንኛውም ምርት ማስታወቂያ በሚመለከት የማስታወቂያ አስነጋሪው ወይም የማስታወቂያ አሰራጭ፤ ፕሮሞሽን ከሆነ እንደአግባቡ የመድኃኒት ወይም የሕክምና መሳሪያ ፕሮሞሽን ወኪልን ጨምሮ ማንኛውም የፕሮሞሽን ቁሳቁሶቹን ያሰራጨ ወይም እንዲሰራጭ ያደረገ ሰው በዚህ አዋጅ እና አግባብ ያላቸው ሌሎች ህጎች የተቀመጡ መስፈርቶችን ማክበሩን የማረጋገጥ የነጠላ እና የጋራ ኃላፊነት አለባቸው፡፡ </w:t>
      </w:r>
    </w:p>
    <w:p w:rsidR="00963170" w:rsidRPr="00B27298" w:rsidRDefault="00963170" w:rsidP="00344DA6">
      <w:pPr>
        <w:numPr>
          <w:ilvl w:val="0"/>
          <w:numId w:val="69"/>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የጨቅላ ህፃናት ምግብን በምግቡ ማሸጊያ ገላጭ ጽሁፍ ከመለጠፍ በስተቀር በማንኛውም የማስታወቂያ ማሰራጫ መንገዶች ማስተዋወቅ የተከለከለ ነው፡፡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t xml:space="preserve"> ስለ መድኃኒት ወይም የህክምና መሳሪያ ማስታወቂያ እና ፕሮሞሽን</w:t>
      </w:r>
      <w:r w:rsidRPr="00B27298">
        <w:rPr>
          <w:rFonts w:ascii="Power Geez Unicode1" w:hAnsi="Power Geez Unicode1"/>
          <w:b/>
        </w:rPr>
        <w:t xml:space="preserve">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በልዩ ሁኔታ ሊተዋወቅ የሚችል መድኃኒትን አስፈጻሚ አካሉ  በመመሪያ ከሚወስነው በስተቀር መድኃኒትን  በማስታወቂያ ማሰራጫ መንገዶች ማስተዋወቅ የተከለከለ ነው፡፡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ለጤና ባለሙያ በአካል የሚደረግ የማስተዋወቅ ስራ የሚከናወነው በአስፈጻሚ አካሉ ፈቃድ በተሰጠው የመድኃኒት ወይም የሕክምና መሳሪያ ፕሮሞሽን ወኪል አማካኝነት ብቻ ነው፡፡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መድኃኒት ወይም የህክምና መሳሪያ በጤና ባለሙያ አማካኝነት  ፕሮሞት ለማድረግ ለጤና ባለሙያው በቀጥታም ይሁን በተዘዋዋሪ የገንዘብ ስጦታ፣ ክፍያ፣ የተስፋ ቃል</w:t>
      </w:r>
      <w:r w:rsidR="00FE159F" w:rsidRPr="00B27298">
        <w:rPr>
          <w:rFonts w:ascii="Power Geez Unicode1" w:eastAsia="MingLiU" w:hAnsi="Power Geez Unicode1" w:cs="MingLiU"/>
        </w:rPr>
        <w:t xml:space="preserve"> ወይም</w:t>
      </w:r>
      <w:r w:rsidRPr="00B27298">
        <w:rPr>
          <w:rFonts w:ascii="Power Geez Unicode1" w:eastAsia="MingLiU" w:hAnsi="Power Geez Unicode1" w:cs="MingLiU"/>
        </w:rPr>
        <w:t xml:space="preserve">  ይህን </w:t>
      </w:r>
      <w:r w:rsidRPr="00B27298">
        <w:rPr>
          <w:rFonts w:ascii="Power Geez Unicode1" w:eastAsia="MingLiU" w:hAnsi="Power Geez Unicode1" w:cs="MingLiU"/>
        </w:rPr>
        <w:lastRenderedPageBreak/>
        <w:t>አዋጅ ለማስፈጸም በሚወጣ መመሪያ መሰረት ከሚፈቀድ የአይነት ስጦታ</w:t>
      </w:r>
      <w:r w:rsidR="00FE159F" w:rsidRPr="00B27298">
        <w:rPr>
          <w:rFonts w:ascii="Power Geez Unicode1" w:eastAsia="MingLiU" w:hAnsi="Power Geez Unicode1" w:cs="MingLiU"/>
        </w:rPr>
        <w:t xml:space="preserve"> መጠን በላይ</w:t>
      </w:r>
      <w:r w:rsidRPr="00B27298">
        <w:rPr>
          <w:rFonts w:ascii="Power Geez Unicode1" w:eastAsia="MingLiU" w:hAnsi="Power Geez Unicode1" w:cs="MingLiU"/>
        </w:rPr>
        <w:t xml:space="preserve"> ወይም ማንኛውንም አይነት ሌላ ጥቅም መስጠት ወይም ለመስጠት መስማማት የተከለከለ ነው፡፡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በጤና ተቋማት የሚደረጉ የመድኃኒት ወይም የህክምና መሳሪያ ማስታወቂያ እንደአግባቡ አስፈጻሚ አካሉ ወይም የክልሉ ጤና ተቆጣጣሪ ፈቃድ ሳያገኝ ማስተዋወቅ የተከለከለ ነው፡፡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“የመድኃኒት ወይም የሕክምና መሳሪያ ፕሮሞሽን ወኪል” ማለት የመድኃኒት ወይም የሕክምና መሳሪያን ለጤና ባለሙያዎች ለማስተዋወቅ ከአስፈጻሚ አካሉ  ልዩ ፈቃድ ያገኘ ባለሙያ ነው፡፡   </w:t>
      </w:r>
    </w:p>
    <w:p w:rsidR="00963170" w:rsidRPr="00B27298" w:rsidRDefault="00963170" w:rsidP="00344DA6">
      <w:pPr>
        <w:numPr>
          <w:ilvl w:val="0"/>
          <w:numId w:val="68"/>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አፈጻጸም ዝርዝር በመመሪያ የሚወሰን ይሆናል፡፡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b/>
        </w:rPr>
        <w:t xml:space="preserve"> </w:t>
      </w:r>
      <w:r w:rsidR="003E36CD" w:rsidRPr="00B27298">
        <w:rPr>
          <w:rFonts w:ascii="Power Geez Unicode1" w:hAnsi="Power Geez Unicode1"/>
          <w:b/>
        </w:rPr>
        <w:t>የ</w:t>
      </w:r>
      <w:r w:rsidRPr="00B27298">
        <w:rPr>
          <w:rFonts w:ascii="Power Geez Unicode1" w:hAnsi="Power Geez Unicode1"/>
          <w:b/>
        </w:rPr>
        <w:t>አልኮል</w:t>
      </w:r>
      <w:r w:rsidR="003E36CD" w:rsidRPr="00B27298">
        <w:rPr>
          <w:rFonts w:ascii="Power Geez Unicode1" w:hAnsi="Power Geez Unicode1"/>
          <w:b/>
        </w:rPr>
        <w:t xml:space="preserve"> መጠጥ</w:t>
      </w:r>
      <w:r w:rsidRPr="00B27298">
        <w:rPr>
          <w:rFonts w:ascii="Power Geez Unicode1" w:hAnsi="Power Geez Unicode1"/>
          <w:b/>
        </w:rPr>
        <w:t xml:space="preserve"> ስለማስተዋወቅ እና ፕሮሞት ስለማድረግ  </w:t>
      </w:r>
    </w:p>
    <w:p w:rsidR="00963170" w:rsidRPr="00B27298" w:rsidRDefault="00963170" w:rsidP="00344DA6">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የአልኮል መጠጥ ማስታወቂያ እድሜያቸው ከ18 አመት በታች ለሆኑ ልጆች መሸጥ እንደሌለበት በማስታወቂያው ላይ  በጉልህ በተጻፈ ጽሁፍ ወይም</w:t>
      </w:r>
      <w:r w:rsidR="005943A3" w:rsidRPr="00B27298">
        <w:rPr>
          <w:rFonts w:ascii="Power Geez Unicode1" w:eastAsia="MingLiU" w:hAnsi="Power Geez Unicode1" w:cs="MingLiU"/>
        </w:rPr>
        <w:t xml:space="preserve"> እንደአግባቡ</w:t>
      </w:r>
      <w:r w:rsidRPr="00B27298">
        <w:rPr>
          <w:rFonts w:ascii="Power Geez Unicode1" w:eastAsia="MingLiU" w:hAnsi="Power Geez Unicode1" w:cs="MingLiU"/>
        </w:rPr>
        <w:t xml:space="preserve"> በድምጽ መገለጽ አለበት፡፡   </w:t>
      </w:r>
    </w:p>
    <w:p w:rsidR="00963170" w:rsidRPr="00B27298" w:rsidRDefault="00963170" w:rsidP="00344DA6">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ማንኛውንም የአልኮል መጠጥ በህዝብ መሰብሰቢያና መገልገያ ቦታ፣ በስፖርት ማዘውተሪያ፣ በአውራ ጎዳና ላይ፣ በጋራ መኖሪያ ቤቶች እና በሌሎች ቦታዎች በዚህ አዋጅ መሰረት የሚጠየቅን የጤና ማስጠንቀቂያ በቀጥታም ይሁን በተዘዋዋሪ በማሳነስ ማስተዋወቅ ክልክል ነው፡፡    </w:t>
      </w:r>
    </w:p>
    <w:p w:rsidR="00963170" w:rsidRPr="00B27298" w:rsidRDefault="00963170" w:rsidP="00344DA6">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ማንኛውም የአልኮል ይዘቱ ከ10% በላይ የሆነ አልኮል አምራች፣ አስመጪ ወይም አከፋፋይ የህዝብና የመንግስት በዓላት እና ስብሳባ፣ የንግድ ትርዕት፣ የስፖርት ውድድርን፣ የትምህርት ቤት ዝግጅትን እና ሌሎች ወጣት የሚሳተፉበትን ኩነት በቀጥታም ሆነ በተዘዋወሪ ስፖንሰር ማድረግ  አይችልም፡፡</w:t>
      </w:r>
    </w:p>
    <w:p w:rsidR="00B314AC" w:rsidRPr="00B27298" w:rsidRDefault="00963170" w:rsidP="00B314AC">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በቴሌቪዥን የሚተላለፍ የአልኮል መጠጥ ማስተዋወቂያ በዚህ አዋጅ እና ይህን አዋጅ ለማስፈጸም በሚወጣ ህግ የተከለከለ ጉዳይ በግልፅና በጉልህ በተጻፈ ጽሁፍ መግለጽ አለበት፡፡</w:t>
      </w:r>
    </w:p>
    <w:p w:rsidR="00B314AC" w:rsidRPr="00B27298" w:rsidRDefault="00B314AC" w:rsidP="00B314AC">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የአልኮል ይዘቱ ከአስር በመቶ በታች የሆነ አልኮል በብሮድካስት አማካኝነት ማስተዋወቅ የሚቻለው ከምሽቱ ከ3 ሰዓት እስከ ንጋቱ 12 ሰዓት ባለው ጊዜ ብቻ ነው፡፡  </w:t>
      </w:r>
    </w:p>
    <w:p w:rsidR="00963170" w:rsidRPr="00B27298" w:rsidRDefault="00963170" w:rsidP="00344DA6">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የአልኮል መጠጥ የሚተዋወቅበት </w:t>
      </w:r>
      <w:r w:rsidR="005943A3" w:rsidRPr="00B27298">
        <w:rPr>
          <w:rFonts w:ascii="Power Geez Unicode1" w:eastAsia="MingLiU" w:hAnsi="Power Geez Unicode1" w:cs="MingLiU"/>
        </w:rPr>
        <w:t>ወይም</w:t>
      </w:r>
      <w:r w:rsidRPr="00B27298">
        <w:rPr>
          <w:rFonts w:ascii="Power Geez Unicode1" w:eastAsia="MingLiU" w:hAnsi="Power Geez Unicode1" w:cs="MingLiU"/>
        </w:rPr>
        <w:t xml:space="preserve"> ፕሮሞት የሚደረግበት ጊዜ፣ ቦታ እና ሁኔታ በሚመለከት ይህንን አዋጅ ለማስፈጸም በሚወጣ ደንብ መሰረት ተጨማሪ ገደብ ሊጣል ይችላል፡፡</w:t>
      </w:r>
      <w:r w:rsidR="00F33AAD" w:rsidRPr="00B27298">
        <w:rPr>
          <w:rFonts w:ascii="Power Geez Unicode1" w:eastAsia="MingLiU" w:hAnsi="Power Geez Unicode1" w:cs="MingLiU"/>
        </w:rPr>
        <w:t xml:space="preserve"> </w:t>
      </w:r>
      <w:r w:rsidRPr="00B27298">
        <w:rPr>
          <w:rFonts w:ascii="Power Geez Unicode1" w:eastAsia="MingLiU" w:hAnsi="Power Geez Unicode1" w:cs="MingLiU"/>
        </w:rPr>
        <w:t xml:space="preserve">  </w:t>
      </w:r>
    </w:p>
    <w:p w:rsidR="00963170" w:rsidRPr="00B27298" w:rsidRDefault="00963170" w:rsidP="00963170">
      <w:pPr>
        <w:numPr>
          <w:ilvl w:val="0"/>
          <w:numId w:val="7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አፈጻጸም ዝርዝር በመመሪያ የሚወሰን ይሆናል፡፡ </w:t>
      </w:r>
    </w:p>
    <w:p w:rsidR="00FC4300" w:rsidRPr="00B27298" w:rsidRDefault="00FC4300" w:rsidP="00FC4300">
      <w:pPr>
        <w:spacing w:after="0" w:line="360" w:lineRule="auto"/>
        <w:ind w:left="720"/>
        <w:jc w:val="both"/>
        <w:rPr>
          <w:rFonts w:ascii="Power Geez Unicode1" w:eastAsia="MingLiU" w:hAnsi="Power Geez Unicode1" w:cs="MingLiU"/>
        </w:rPr>
      </w:pPr>
    </w:p>
    <w:p w:rsidR="00963170" w:rsidRPr="00B27298" w:rsidRDefault="002C6665"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eastAsia="MingLiU" w:hAnsi="Power Geez Unicode1" w:cs="MingLiU"/>
          <w:b/>
        </w:rPr>
        <w:lastRenderedPageBreak/>
        <w:t>የትም</w:t>
      </w:r>
      <w:r w:rsidR="00963170" w:rsidRPr="00B27298">
        <w:rPr>
          <w:rFonts w:ascii="Power Geez Unicode1" w:eastAsia="MingLiU" w:hAnsi="Power Geez Unicode1" w:cs="MingLiU"/>
          <w:b/>
        </w:rPr>
        <w:t>ባሆ ምርትን ማስታወቅ፣ ፕሮሞት እና ስፖንሰር ማድረግ</w:t>
      </w:r>
    </w:p>
    <w:p w:rsidR="00963170" w:rsidRPr="00B27298" w:rsidRDefault="00963170" w:rsidP="00344DA6">
      <w:pPr>
        <w:numPr>
          <w:ilvl w:val="0"/>
          <w:numId w:val="3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ይህን አዋጅ ለማስፈጻም በሚወጣ መመሪያ መሰረት የተፈቀደ መረጃ ካልሆነ በስተቀር ማንኛውንም </w:t>
      </w:r>
      <w:r w:rsidR="002C6665" w:rsidRPr="00B27298">
        <w:rPr>
          <w:rFonts w:ascii="Power Geez Unicode1" w:eastAsia="MingLiU" w:hAnsi="Power Geez Unicode1" w:cs="MingLiU"/>
        </w:rPr>
        <w:t>የትም</w:t>
      </w:r>
      <w:r w:rsidRPr="00B27298">
        <w:rPr>
          <w:rFonts w:ascii="Power Geez Unicode1" w:eastAsia="MingLiU" w:hAnsi="Power Geez Unicode1" w:cs="MingLiU"/>
        </w:rPr>
        <w:t>ባሆ ምርትን በቀጥታም ሆነ በተዘዋዋሪ ማስተዋወቅ፣ ፕሮሞት ወይም ስፖንሰር ማድረግ የተከለከለ ነው፡፡</w:t>
      </w:r>
    </w:p>
    <w:p w:rsidR="00963170" w:rsidRPr="00B27298" w:rsidRDefault="00963170" w:rsidP="00344DA6">
      <w:pPr>
        <w:numPr>
          <w:ilvl w:val="0"/>
          <w:numId w:val="3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የዚህ አንቀጽ ንዑስ-አንቀጽ (1) አጠቃላይ አገላለጽ እንደተጠበቀ ሆኖ </w:t>
      </w:r>
    </w:p>
    <w:p w:rsidR="00963170" w:rsidRPr="00B27298" w:rsidRDefault="00963170" w:rsidP="00963170">
      <w:pPr>
        <w:spacing w:after="0" w:line="360" w:lineRule="auto"/>
        <w:ind w:left="1170" w:hanging="450"/>
        <w:jc w:val="both"/>
        <w:rPr>
          <w:rFonts w:ascii="Power Geez Unicode1" w:eastAsia="MingLiU" w:hAnsi="Power Geez Unicode1" w:cs="MingLiU"/>
        </w:rPr>
      </w:pPr>
      <w:r w:rsidRPr="00B27298">
        <w:rPr>
          <w:rFonts w:ascii="Power Geez Unicode1" w:eastAsia="MingLiU" w:hAnsi="Power Geez Unicode1" w:cs="MingLiU"/>
        </w:rPr>
        <w:t xml:space="preserve">ሀ) ማንኛውንም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ማስተዋወቅ፣ ፕሮሞት ማድረግ ወይም ስፖንሰርሺፕ ማነሳሳት፤ </w:t>
      </w:r>
    </w:p>
    <w:p w:rsidR="00963170" w:rsidRPr="00B27298" w:rsidRDefault="00963170" w:rsidP="00963170">
      <w:pPr>
        <w:spacing w:after="0" w:line="360" w:lineRule="auto"/>
        <w:ind w:left="1170" w:hanging="450"/>
        <w:jc w:val="both"/>
        <w:rPr>
          <w:rFonts w:ascii="Power Geez Unicode1" w:eastAsia="MingLiU" w:hAnsi="Power Geez Unicode1" w:cs="MingLiU"/>
        </w:rPr>
      </w:pPr>
      <w:r w:rsidRPr="00B27298">
        <w:rPr>
          <w:rFonts w:ascii="Power Geez Unicode1" w:eastAsia="MingLiU" w:hAnsi="Power Geez Unicode1" w:cs="MingLiU"/>
        </w:rPr>
        <w:t>ለ) የትምባሆን ምርትን ሊያስተዋውቅ ወይም ፕሮሞት ሊያደርግ የሚችል ነገርን በማንኛውም መንገድ ማተም፣ ማሳተም፣ ማሰራጨት ወይም ተደራሽ ማድረግ፤  የማስታወቂያ፣ ፕሮሞት ማድረጊያ እና የስፖንሰርሺፕ መገልገያን ማሳተም ወይም ተደራሽ ማድረግ፤ እና</w:t>
      </w:r>
    </w:p>
    <w:p w:rsidR="00963170" w:rsidRPr="00B27298" w:rsidRDefault="00963170" w:rsidP="00963170">
      <w:pPr>
        <w:spacing w:after="0" w:line="360" w:lineRule="auto"/>
        <w:ind w:left="1170" w:hanging="450"/>
        <w:jc w:val="both"/>
        <w:rPr>
          <w:rFonts w:ascii="Power Geez Unicode1" w:eastAsia="MingLiU" w:hAnsi="Power Geez Unicode1" w:cs="MingLiU"/>
        </w:rPr>
      </w:pPr>
      <w:r w:rsidRPr="00B27298">
        <w:rPr>
          <w:rFonts w:ascii="Power Geez Unicode1" w:eastAsia="MingLiU" w:hAnsi="Power Geez Unicode1" w:cs="MingLiU"/>
        </w:rPr>
        <w:t xml:space="preserve">ሐ) እንደሚዲያ ወይም ኩነት አመቻች፣ ታዋቂ ሰው ወይም ሌላ ተሳታፊ፣ ማንኛውም የስፖንሰርሺፕ ስጦታ ተቀባይ ወይም እንዲህ አይነቱን ስጦታ የሚያመቻች ደላላ በመሆን በማንኛውም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 ማስታወቂያ፣ ፕሮሞት ማድረግ ወይም ስፖንሰርሺፕ ላይ መሳተፍ   </w:t>
      </w:r>
    </w:p>
    <w:p w:rsidR="00963170" w:rsidRPr="00B27298" w:rsidRDefault="00963170" w:rsidP="00963170">
      <w:pPr>
        <w:spacing w:after="0" w:line="360" w:lineRule="auto"/>
        <w:ind w:left="1170" w:hanging="450"/>
        <w:jc w:val="both"/>
        <w:rPr>
          <w:rFonts w:ascii="Power Geez Unicode1" w:eastAsia="MingLiU" w:hAnsi="Power Geez Unicode1" w:cs="MingLiU"/>
        </w:rPr>
      </w:pPr>
      <w:r w:rsidRPr="00B27298">
        <w:rPr>
          <w:rFonts w:ascii="Power Geez Unicode1" w:eastAsia="MingLiU" w:hAnsi="Power Geez Unicode1" w:cs="MingLiU"/>
        </w:rPr>
        <w:t xml:space="preserve"> የተከለከለ ነው፡፡ </w:t>
      </w:r>
    </w:p>
    <w:p w:rsidR="00963170" w:rsidRPr="00B27298" w:rsidRDefault="00963170" w:rsidP="00344DA6">
      <w:pPr>
        <w:numPr>
          <w:ilvl w:val="0"/>
          <w:numId w:val="3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በችርቻሮ ሱቆች ውስጥ ትምባሆ መቀመጥ ወይም መደርደር ያለበት ሸማቹ በቀጥታ በእጁ ሊያነሳው ወይም በአይኑ ሊመለከተው በማይችልበት ሁኔታ መሆን አለበት፡፡ </w:t>
      </w:r>
    </w:p>
    <w:p w:rsidR="00963170" w:rsidRPr="00B27298" w:rsidRDefault="00963170" w:rsidP="00344DA6">
      <w:pPr>
        <w:numPr>
          <w:ilvl w:val="0"/>
          <w:numId w:val="3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“የትምባሆ ምርት ማስተዋወቅ እና ፕሮሞት ማድረግ” ማለት  በቀጥታም  ይሁን በተዘዋዋሪ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ምርትን ወይም ተጠቃሚነትን አላማ ወይም ውጤት ያደረገ የማስተዋወቅ ወይም ፕሮሞት የማድረግ ማንኛውም የንግድ ግንኙነት፣ አስተያየት ወይም ድርጊት ነው፡፡  </w:t>
      </w:r>
    </w:p>
    <w:p w:rsidR="00244101" w:rsidRPr="00B27298" w:rsidRDefault="00963170" w:rsidP="00610AF6">
      <w:pPr>
        <w:numPr>
          <w:ilvl w:val="0"/>
          <w:numId w:val="3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ለዚህ አንቀጽ አፈጻጸም “ትምባሆ ስፖንሰር ማድረግ”  ማለት </w:t>
      </w:r>
      <w:r w:rsidR="002C6665" w:rsidRPr="00B27298">
        <w:rPr>
          <w:rFonts w:ascii="Power Geez Unicode1" w:eastAsia="MingLiU" w:hAnsi="Power Geez Unicode1" w:cs="MingLiU"/>
        </w:rPr>
        <w:t>የትም</w:t>
      </w:r>
      <w:r w:rsidRPr="00B27298">
        <w:rPr>
          <w:rFonts w:ascii="Power Geez Unicode1" w:eastAsia="MingLiU" w:hAnsi="Power Geez Unicode1" w:cs="MingLiU"/>
        </w:rPr>
        <w:t xml:space="preserve">ባሆ ምርትን ወይም </w:t>
      </w:r>
      <w:r w:rsidR="002C6665" w:rsidRPr="00B27298">
        <w:rPr>
          <w:rFonts w:ascii="Power Geez Unicode1" w:eastAsia="MingLiU" w:hAnsi="Power Geez Unicode1" w:cs="MingLiU"/>
        </w:rPr>
        <w:t>ትም</w:t>
      </w:r>
      <w:r w:rsidRPr="00B27298">
        <w:rPr>
          <w:rFonts w:ascii="Power Geez Unicode1" w:eastAsia="MingLiU" w:hAnsi="Power Geez Unicode1" w:cs="MingLiU"/>
        </w:rPr>
        <w:t>ባሆ መጠቀምን የሚያበረታታ ሁነት፣ ድርጊት ወይም ግለሰብን በቀጥታም ይሁን በተዘዋዋሪ ለዚህ አላማ መደገፍ ነው፡፡</w:t>
      </w:r>
      <w:r w:rsidR="008F512C" w:rsidRPr="00B27298">
        <w:rPr>
          <w:rFonts w:ascii="Power Geez Unicode1" w:eastAsia="MingLiU" w:hAnsi="Power Geez Unicode1" w:cs="MingLiU"/>
        </w:rPr>
        <w:t xml:space="preserve"> </w:t>
      </w:r>
      <w:r w:rsidRPr="00B27298">
        <w:rPr>
          <w:rFonts w:ascii="Power Geez Unicode1" w:hAnsi="Power Geez Unicode1" w:cs="Nyala"/>
        </w:rPr>
        <w:t xml:space="preserve"> </w:t>
      </w:r>
      <w:r w:rsidR="008F512C" w:rsidRPr="00B27298">
        <w:rPr>
          <w:rFonts w:ascii="Power Geez Unicode1" w:hAnsi="Power Geez Unicode1" w:cs="Nyala"/>
        </w:rPr>
        <w:t xml:space="preserve"> </w:t>
      </w:r>
      <w:r w:rsidRPr="00B27298">
        <w:rPr>
          <w:rFonts w:ascii="Power Geez Unicode1" w:hAnsi="Power Geez Unicode1" w:cs="Nyala"/>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rPr>
        <w:t xml:space="preserve"> </w:t>
      </w:r>
      <w:r w:rsidRPr="00B27298">
        <w:rPr>
          <w:rFonts w:ascii="Power Geez Unicode1" w:eastAsia="MingLiU" w:hAnsi="Power Geez Unicode1" w:cs="MingLiU"/>
          <w:b/>
        </w:rPr>
        <w:t>ክልከላዎች</w:t>
      </w:r>
      <w:r w:rsidR="008F512C" w:rsidRPr="00B27298">
        <w:rPr>
          <w:rFonts w:ascii="Power Geez Unicode1" w:eastAsia="MingLiU" w:hAnsi="Power Geez Unicode1" w:cs="MingLiU"/>
          <w:b/>
        </w:rPr>
        <w:t xml:space="preserve"> </w:t>
      </w:r>
      <w:r w:rsidRPr="00B27298">
        <w:rPr>
          <w:rFonts w:ascii="Power Geez Unicode1" w:eastAsia="MingLiU" w:hAnsi="Power Geez Unicode1" w:cs="MingLiU"/>
          <w:b/>
        </w:rPr>
        <w:t xml:space="preserve"> </w:t>
      </w: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እና ሌሎች ተፈጻሚነት ባላቸው ህጎች መሰረት የተቀመጡ ክልከላዎች እንደተጠበቁ ሆነው እንደ አግባቡ የሚከተሉት ተግባራት የተከለከሉ ናቸው፡፡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የሚደረግበትን ምርት መከለስ፣ የአስተሻሸግ ጉድለት እንዲኖረው ማድረግ፣ አስመስሎ መስራት እና ደረጃን ወይም መስፈርትን የማያሟላ እንዲሆን ማድረግ፤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 xml:space="preserve">በሰው ጤና ላይ ጉዳት የሚያደርስ ባእድ ነገር በመቀላቀል ምግብን መመረዝ፤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የተከለሰ፣ ደረጃን የማያሟላ የሆነ፣ አስመስሎ የተሰራን እና የአስተሻሸግ ጉድለት ያለበትን ምርት ንግድ ውስጥ ማስገባት ወይም በማንኛውም መንገድ ለህብረተሰብ አገልግሎት እንዲውል ማድረግ፤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የተከለሰ፣ ደረጃን የማያሟላ የሆነ፣ አስመስሎ የተሰራን፣ የአስተሻሸግ ጉድለት ያለበትን ምርት ንግድ ውስጥ ለማስገባት መቀበል፣ ጭኖ ማራገፍ ወይም ለማራገፍ መቀበል፤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w:t>
      </w:r>
      <w:r w:rsidR="00892187" w:rsidRPr="00B27298">
        <w:rPr>
          <w:rFonts w:ascii="Power Geez Unicode1" w:eastAsia="MingLiU" w:hAnsi="Power Geez Unicode1" w:cs="MingLiU"/>
        </w:rPr>
        <w:t>የ</w:t>
      </w:r>
      <w:r w:rsidRPr="00B27298">
        <w:rPr>
          <w:rFonts w:ascii="Power Geez Unicode1" w:eastAsia="MingLiU" w:hAnsi="Power Geez Unicode1" w:cs="MingLiU"/>
        </w:rPr>
        <w:t xml:space="preserve">ሚደረግን ቁጥጥር እና ተያያዥ የቁጥጥር ስራ አስፈላጊውን ትብብር አለማድረግ፣ ማደናቀፍ ወይም እንቢተኛ መሆን፤  </w:t>
      </w:r>
    </w:p>
    <w:p w:rsidR="00963170" w:rsidRPr="00B27298" w:rsidRDefault="00963170" w:rsidP="00060C7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የመድኃኒት እና የህክምና መሳሪያ ተንቀሳቃሽ ሽያጭ ማካሄድ፤ እና  </w:t>
      </w:r>
    </w:p>
    <w:p w:rsidR="00963170" w:rsidRPr="00B27298" w:rsidRDefault="00963170" w:rsidP="00344DA6">
      <w:pPr>
        <w:numPr>
          <w:ilvl w:val="0"/>
          <w:numId w:val="42"/>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ይህንን አዋጅ እና አዋጁን ለማስፈጸም የሚወጡትን ደንቦች፣ መመሪያዎች ወይም ሌሎች ህጎችን በመጣስ ቁጥጥር የሚደረግባቸው ምርቶች ንግድ ማካሄድ ወይም በማንኛውም መንገድ ለአገልግሎት ማቅረብ የተከለከለ ነው፡፡ </w:t>
      </w:r>
    </w:p>
    <w:p w:rsidR="00963170" w:rsidRPr="00B27298" w:rsidRDefault="00963170" w:rsidP="00963170">
      <w:pPr>
        <w:spacing w:after="0" w:line="360" w:lineRule="auto"/>
        <w:ind w:left="720"/>
        <w:jc w:val="both"/>
        <w:rPr>
          <w:rFonts w:ascii="Power Geez Unicode1" w:eastAsia="MingLiU" w:hAnsi="Power Geez Unicode1" w:cs="MingLiU"/>
        </w:rPr>
      </w:pPr>
    </w:p>
    <w:p w:rsidR="00131F94" w:rsidRPr="00B27298" w:rsidRDefault="00131F94" w:rsidP="00963170">
      <w:pPr>
        <w:spacing w:after="0" w:line="360" w:lineRule="auto"/>
        <w:ind w:left="720"/>
        <w:jc w:val="both"/>
        <w:rPr>
          <w:rFonts w:ascii="Power Geez Unicode1" w:eastAsia="MingLiU" w:hAnsi="Power Geez Unicode1" w:cs="MingLiU"/>
        </w:rPr>
      </w:pPr>
    </w:p>
    <w:p w:rsidR="00963170" w:rsidRPr="00B27298" w:rsidRDefault="00963170" w:rsidP="00963170">
      <w:pPr>
        <w:pStyle w:val="ColorfulList-Accent11"/>
        <w:widowControl w:val="0"/>
        <w:autoSpaceDE w:val="0"/>
        <w:autoSpaceDN w:val="0"/>
        <w:adjustRightInd w:val="0"/>
        <w:spacing w:after="0" w:line="360" w:lineRule="auto"/>
        <w:jc w:val="center"/>
        <w:rPr>
          <w:rFonts w:ascii="Power Geez Unicode1" w:hAnsi="Power Geez Unicode1"/>
          <w:b/>
          <w:sz w:val="22"/>
          <w:szCs w:val="22"/>
        </w:rPr>
      </w:pPr>
      <w:r w:rsidRPr="00B27298">
        <w:rPr>
          <w:rFonts w:ascii="Power Geez Unicode1" w:hAnsi="Power Geez Unicode1" w:cs="Nyala"/>
          <w:b/>
          <w:sz w:val="22"/>
          <w:szCs w:val="22"/>
        </w:rPr>
        <w:t>ክፍል</w:t>
      </w:r>
      <w:r w:rsidRPr="00B27298">
        <w:rPr>
          <w:rFonts w:ascii="Power Geez Unicode1" w:hAnsi="Power Geez Unicode1"/>
          <w:b/>
          <w:sz w:val="22"/>
          <w:szCs w:val="22"/>
        </w:rPr>
        <w:t xml:space="preserve"> </w:t>
      </w:r>
      <w:r w:rsidRPr="00B27298">
        <w:rPr>
          <w:rFonts w:ascii="Power Geez Unicode1" w:hAnsi="Power Geez Unicode1" w:cs="Nyala"/>
          <w:b/>
          <w:sz w:val="22"/>
          <w:szCs w:val="22"/>
        </w:rPr>
        <w:t>ሰባት</w:t>
      </w:r>
      <w:r w:rsidRPr="00B27298">
        <w:rPr>
          <w:rFonts w:ascii="Power Geez Unicode1" w:hAnsi="Power Geez Unicode1"/>
          <w:b/>
          <w:sz w:val="22"/>
          <w:szCs w:val="22"/>
        </w:rPr>
        <w:t xml:space="preserve">  </w:t>
      </w: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t>ስለ</w:t>
      </w:r>
      <w:r w:rsidRPr="00B27298">
        <w:rPr>
          <w:rFonts w:ascii="Power Geez Unicode1" w:hAnsi="Power Geez Unicode1"/>
          <w:b/>
        </w:rPr>
        <w:t xml:space="preserve"> </w:t>
      </w:r>
      <w:r w:rsidRPr="00B27298">
        <w:rPr>
          <w:rFonts w:ascii="Power Geez Unicode1" w:hAnsi="Power Geez Unicode1" w:cs="Nyala"/>
          <w:b/>
        </w:rPr>
        <w:t>ኢንስፔክተር ስልጣን፣</w:t>
      </w:r>
      <w:r w:rsidRPr="00B27298">
        <w:rPr>
          <w:rFonts w:ascii="Power Geez Unicode1" w:hAnsi="Power Geez Unicode1"/>
          <w:b/>
        </w:rPr>
        <w:t xml:space="preserve"> </w:t>
      </w:r>
      <w:r w:rsidRPr="00B27298">
        <w:rPr>
          <w:rFonts w:ascii="Power Geez Unicode1" w:hAnsi="Power Geez Unicode1" w:cs="Nyala"/>
          <w:b/>
        </w:rPr>
        <w:t>ተግባርና</w:t>
      </w:r>
      <w:r w:rsidRPr="00B27298">
        <w:rPr>
          <w:rFonts w:ascii="Power Geez Unicode1" w:hAnsi="Power Geez Unicode1"/>
          <w:b/>
        </w:rPr>
        <w:t xml:space="preserve"> </w:t>
      </w:r>
      <w:r w:rsidRPr="00B27298">
        <w:rPr>
          <w:rFonts w:ascii="Power Geez Unicode1" w:hAnsi="Power Geez Unicode1" w:cs="Nyala"/>
          <w:b/>
        </w:rPr>
        <w:t>ግዴታ</w:t>
      </w:r>
      <w:r w:rsidRPr="00B27298">
        <w:rPr>
          <w:rFonts w:ascii="Power Geez Unicode1" w:hAnsi="Power Geez Unicode1"/>
          <w:b/>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ስልጣንና ተግባር  </w:t>
      </w:r>
    </w:p>
    <w:p w:rsidR="00963170" w:rsidRPr="00B27298" w:rsidRDefault="00074A76" w:rsidP="00244101">
      <w:pPr>
        <w:spacing w:after="0" w:line="360" w:lineRule="auto"/>
        <w:ind w:left="360"/>
        <w:jc w:val="both"/>
        <w:rPr>
          <w:rFonts w:ascii="Power Geez Unicode1" w:eastAsia="MingLiU" w:hAnsi="Power Geez Unicode1" w:cs="MingLiU"/>
        </w:rPr>
      </w:pPr>
      <w:r w:rsidRPr="00B27298">
        <w:rPr>
          <w:rFonts w:ascii="Power Geez Unicode1" w:eastAsia="MingLiU" w:hAnsi="Power Geez Unicode1" w:cs="MingLiU"/>
        </w:rPr>
        <w:t>የአስፈጻሚው አካል ወይም የክልል ጤና ተቆጣጣሪ ኢንስፔክተር</w:t>
      </w:r>
      <w:r w:rsidR="00963170" w:rsidRPr="00B27298">
        <w:rPr>
          <w:rFonts w:ascii="Power Geez Unicode1" w:eastAsia="MingLiU" w:hAnsi="Power Geez Unicode1" w:cs="MingLiU"/>
        </w:rPr>
        <w:t xml:space="preserve"> በሚሰራበት ተቋም ስልጣን እና ኃላፊነት መሰረት የሚከተሉት ስልጣን እና ተግባር ይኖረዋል፡-  </w:t>
      </w:r>
    </w:p>
    <w:p w:rsidR="00CB4C19" w:rsidRPr="00B27298" w:rsidRDefault="00963170" w:rsidP="00CB4C19">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ቁጥጥር የሚደረግበት ማንኛው</w:t>
      </w:r>
      <w:r w:rsidR="00074A76" w:rsidRPr="00B27298">
        <w:rPr>
          <w:rFonts w:ascii="Power Geez Unicode1" w:eastAsia="MingLiU" w:hAnsi="Power Geez Unicode1" w:cs="MingLiU"/>
          <w:sz w:val="22"/>
          <w:szCs w:val="22"/>
        </w:rPr>
        <w:t>ን</w:t>
      </w:r>
      <w:r w:rsidRPr="00B27298">
        <w:rPr>
          <w:rFonts w:ascii="Power Geez Unicode1" w:eastAsia="MingLiU" w:hAnsi="Power Geez Unicode1" w:cs="MingLiU"/>
          <w:sz w:val="22"/>
          <w:szCs w:val="22"/>
        </w:rPr>
        <w:t>ም ምርት በ</w:t>
      </w:r>
      <w:r w:rsidR="00074A76" w:rsidRPr="00B27298">
        <w:rPr>
          <w:rFonts w:ascii="Power Geez Unicode1" w:eastAsia="MingLiU" w:hAnsi="Power Geez Unicode1" w:cs="MingLiU"/>
          <w:sz w:val="22"/>
          <w:szCs w:val="22"/>
        </w:rPr>
        <w:t>ያዘ ፍቃድ ባለው ድርጅት ውስጥ</w:t>
      </w:r>
      <w:r w:rsidRPr="00B27298">
        <w:rPr>
          <w:rFonts w:ascii="Power Geez Unicode1" w:eastAsia="MingLiU" w:hAnsi="Power Geez Unicode1" w:cs="MingLiU"/>
          <w:sz w:val="22"/>
          <w:szCs w:val="22"/>
        </w:rPr>
        <w:t xml:space="preserve"> </w:t>
      </w:r>
      <w:r w:rsidR="00074A76" w:rsidRPr="00B27298">
        <w:rPr>
          <w:rFonts w:ascii="Power Geez Unicode1" w:eastAsia="MingLiU" w:hAnsi="Power Geez Unicode1" w:cs="MingLiU"/>
          <w:sz w:val="22"/>
          <w:szCs w:val="22"/>
        </w:rPr>
        <w:t>በ</w:t>
      </w:r>
      <w:r w:rsidRPr="00B27298">
        <w:rPr>
          <w:rFonts w:ascii="Power Geez Unicode1" w:eastAsia="MingLiU" w:hAnsi="Power Geez Unicode1" w:cs="MingLiU"/>
          <w:sz w:val="22"/>
          <w:szCs w:val="22"/>
        </w:rPr>
        <w:t>ስራ ሰአት የመግባት፣ ምርመራ የማካሄድ፣ ናሙና የመውሰድ፣ የማሸግ፤ የላቦራቶሪ ምርመራ ውጤት እስኪታወቅ ድረስ ምርቱ ለብቻ ተለይቶ እንዲቀመጥ የማዘዝ እና ምልክት የማድረግ፤ በህግ አግባብ ምርቱን የማገድ እና የመያዝ  ወይም ምርቱ ወይም ከምርቱ ጋር የሚያያዝ ሌላ ነገር ካለበት ቦታ ሳይወጣ ወይም በምንም አይነት ሁኔታ ሳይቀየር እንዲከማች የማዘዝ፤</w:t>
      </w:r>
    </w:p>
    <w:p w:rsidR="00074A76" w:rsidRPr="00B27298" w:rsidRDefault="00074A76" w:rsidP="00CB4C19">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ቁጥጥር የሚደረግበት ምርት </w:t>
      </w:r>
      <w:r w:rsidR="00CB4C19" w:rsidRPr="00B27298">
        <w:rPr>
          <w:rFonts w:ascii="Power Geez Unicode1" w:eastAsia="MingLiU" w:hAnsi="Power Geez Unicode1" w:cs="MingLiU"/>
          <w:sz w:val="22"/>
          <w:szCs w:val="22"/>
        </w:rPr>
        <w:t>በአስፈጻሚው አካል ወይም በክልል ጤና ተቆጣጣሪ እውቅና ባልተሰጠው ቦታ ወይም ድርጅት</w:t>
      </w:r>
      <w:r w:rsidRPr="00B27298">
        <w:rPr>
          <w:rFonts w:ascii="Power Geez Unicode1" w:eastAsia="MingLiU" w:hAnsi="Power Geez Unicode1" w:cs="MingLiU"/>
          <w:sz w:val="22"/>
          <w:szCs w:val="22"/>
        </w:rPr>
        <w:t xml:space="preserve"> ውስጥ </w:t>
      </w:r>
      <w:r w:rsidR="00CB4C19" w:rsidRPr="00B27298">
        <w:rPr>
          <w:rFonts w:ascii="Power Geez Unicode1" w:eastAsia="MingLiU" w:hAnsi="Power Geez Unicode1" w:cs="MingLiU"/>
          <w:sz w:val="22"/>
          <w:szCs w:val="22"/>
        </w:rPr>
        <w:t xml:space="preserve">ያለ ከሆነ በፍርድ ቤት ትእዛዝ የመግባት እና ህጋዊ እርምጃ የመውሰድ </w:t>
      </w:r>
    </w:p>
    <w:p w:rsidR="00963170" w:rsidRPr="00B27298" w:rsidRDefault="00963170"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ኢንስፔክተሩ ቁጥጥር የሚደረግባቸው ምርቶችን </w:t>
      </w:r>
      <w:r w:rsidR="00CB4C19" w:rsidRPr="00B27298">
        <w:rPr>
          <w:rFonts w:ascii="Power Geez Unicode1" w:eastAsia="MingLiU" w:hAnsi="Power Geez Unicode1" w:cs="MingLiU"/>
          <w:sz w:val="22"/>
          <w:szCs w:val="22"/>
        </w:rPr>
        <w:t xml:space="preserve">ስለመያዙ የታወቀና የጫነው ምርት ህግን ያልተከተለ ከሆነ </w:t>
      </w:r>
      <w:r w:rsidRPr="00B27298">
        <w:rPr>
          <w:rFonts w:ascii="Power Geez Unicode1" w:eastAsia="MingLiU" w:hAnsi="Power Geez Unicode1" w:cs="MingLiU"/>
          <w:sz w:val="22"/>
          <w:szCs w:val="22"/>
        </w:rPr>
        <w:t xml:space="preserve">ማንኛውም ማጓጓዣ የማስቆም፣ የመመርመር፣ የመክፈት፣ ናሙና የመውሰድ እና ምርቱን የማገድ እና የመያዝ፤   </w:t>
      </w:r>
    </w:p>
    <w:p w:rsidR="00963170" w:rsidRPr="00B27298" w:rsidRDefault="00963170"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ወደ ሀገር መግቢያ እና መውጫ በሮች ላይ ቁጥጥር የሚደረግባቸው ምርቶች እና ጥሬ ዕቃዎቻቸው ላይ የቁጥጥር ሥራዎችን የማከናወን፤  </w:t>
      </w:r>
    </w:p>
    <w:p w:rsidR="00F75565" w:rsidRPr="00B27298" w:rsidRDefault="00F75565" w:rsidP="008E59B9">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ፍቃድ ባለው ድርጅት ውስጥ ከድርጅቱ የስራ ሰአት ዉጭ ወይም በማንኛውም ሌላ ቦታ ባለ </w:t>
      </w:r>
      <w:r w:rsidR="00963170" w:rsidRPr="00B27298">
        <w:rPr>
          <w:rFonts w:ascii="Power Geez Unicode1" w:eastAsia="MingLiU" w:hAnsi="Power Geez Unicode1" w:cs="MingLiU"/>
          <w:sz w:val="22"/>
          <w:szCs w:val="22"/>
        </w:rPr>
        <w:t xml:space="preserve">በዚህ አዋጅ ቁጥጥር በሚካሄድበት ምርት ምክንያት የህብረተሰብን ጤና አደጋ ላይ የሚጥል ሁኔታ ስለመኖሩ በቂ ምክንያት ሲኖር </w:t>
      </w:r>
      <w:r w:rsidRPr="00B27298">
        <w:rPr>
          <w:rFonts w:ascii="Power Geez Unicode1" w:eastAsia="MingLiU" w:hAnsi="Power Geez Unicode1" w:cs="MingLiU"/>
          <w:sz w:val="22"/>
          <w:szCs w:val="22"/>
        </w:rPr>
        <w:t>የ</w:t>
      </w:r>
      <w:r w:rsidR="00963170" w:rsidRPr="00B27298">
        <w:rPr>
          <w:rFonts w:ascii="Power Geez Unicode1" w:eastAsia="MingLiU" w:hAnsi="Power Geez Unicode1" w:cs="MingLiU"/>
          <w:sz w:val="22"/>
          <w:szCs w:val="22"/>
        </w:rPr>
        <w:t>ፍርድ ቤት ትእዛዝ</w:t>
      </w:r>
      <w:r w:rsidRPr="00B27298">
        <w:rPr>
          <w:rFonts w:ascii="Power Geez Unicode1" w:eastAsia="MingLiU" w:hAnsi="Power Geez Unicode1" w:cs="MingLiU"/>
          <w:sz w:val="22"/>
          <w:szCs w:val="22"/>
        </w:rPr>
        <w:t xml:space="preserve"> እስከሚወጣ ድርስ ምርቱ ወይም ማስረጃ ሊጠፋ፣ ሊበላሽ፣ ወይም ሊሸሸግ የሚችል ከሆነ ያለ ፍርድ ቤት ትእዛዝ</w:t>
      </w:r>
      <w:r w:rsidR="00963170" w:rsidRPr="00B27298">
        <w:rPr>
          <w:rFonts w:ascii="Power Geez Unicode1" w:eastAsia="MingLiU" w:hAnsi="Power Geez Unicode1" w:cs="MingLiU"/>
          <w:sz w:val="22"/>
          <w:szCs w:val="22"/>
        </w:rPr>
        <w:t xml:space="preserve"> የመግባት</w:t>
      </w:r>
      <w:r w:rsidRPr="00B27298">
        <w:rPr>
          <w:rFonts w:ascii="Power Geez Unicode1" w:eastAsia="MingLiU" w:hAnsi="Power Geez Unicode1" w:cs="MingLiU"/>
          <w:sz w:val="22"/>
          <w:szCs w:val="22"/>
        </w:rPr>
        <w:t>፣</w:t>
      </w:r>
      <w:r w:rsidR="00963170" w:rsidRPr="00B27298">
        <w:rPr>
          <w:rFonts w:ascii="Power Geez Unicode1" w:eastAsia="MingLiU" w:hAnsi="Power Geez Unicode1" w:cs="MingLiU"/>
          <w:sz w:val="22"/>
          <w:szCs w:val="22"/>
        </w:rPr>
        <w:t xml:space="preserve"> የመፈተሽ</w:t>
      </w:r>
      <w:r w:rsidRPr="00B27298">
        <w:rPr>
          <w:rFonts w:ascii="Power Geez Unicode1" w:eastAsia="MingLiU" w:hAnsi="Power Geez Unicode1" w:cs="MingLiU"/>
          <w:sz w:val="22"/>
          <w:szCs w:val="22"/>
        </w:rPr>
        <w:t xml:space="preserve"> እና ህጋዊ እርምጃ የመውሰድ</w:t>
      </w:r>
      <w:r w:rsidR="008E59B9" w:rsidRPr="00B27298">
        <w:rPr>
          <w:rFonts w:ascii="Power Geez Unicode1" w:eastAsia="MingLiU" w:hAnsi="Power Geez Unicode1" w:cs="MingLiU"/>
          <w:sz w:val="22"/>
          <w:szCs w:val="22"/>
        </w:rPr>
        <w:t xml:space="preserve"> እና ይህንን ባደረገ በ48 ሰአት ውስጥ አቅራቢያው ላለ ፍርድ ቤት ማሳወቅ ይኖርበታል</w:t>
      </w:r>
      <w:r w:rsidR="00963170" w:rsidRPr="00B27298">
        <w:rPr>
          <w:rFonts w:ascii="Power Geez Unicode1" w:eastAsia="MingLiU" w:hAnsi="Power Geez Unicode1" w:cs="MingLiU"/>
          <w:sz w:val="22"/>
          <w:szCs w:val="22"/>
        </w:rPr>
        <w:t>፤</w:t>
      </w:r>
      <w:r w:rsidRPr="00B27298">
        <w:rPr>
          <w:rFonts w:ascii="Power Geez Unicode1" w:eastAsia="MingLiU" w:hAnsi="Power Geez Unicode1" w:cs="MingLiU"/>
          <w:sz w:val="22"/>
          <w:szCs w:val="22"/>
        </w:rPr>
        <w:t xml:space="preserve"> </w:t>
      </w:r>
      <w:r w:rsidR="00963170" w:rsidRPr="00B27298">
        <w:rPr>
          <w:rFonts w:ascii="Power Geez Unicode1" w:eastAsia="MingLiU" w:hAnsi="Power Geez Unicode1" w:cs="MingLiU"/>
          <w:sz w:val="22"/>
          <w:szCs w:val="22"/>
        </w:rPr>
        <w:t xml:space="preserve"> </w:t>
      </w:r>
    </w:p>
    <w:p w:rsidR="00963170" w:rsidRPr="00B27298" w:rsidRDefault="00963170"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ህገ-ወጥ ምርትን ለመነገድ ውሏል ወይም ሊውል ይችላል ብሎ ያመነበትን  የምርት ማምረቻ መሳሪያ፣ ቁሳቁስ ወይም ማንኛውንም ተመሳሳይ ነገር የመመርመር፣ የመክፈት እና የመፈተሽ፤    </w:t>
      </w:r>
    </w:p>
    <w:p w:rsidR="00963170" w:rsidRPr="00B27298" w:rsidRDefault="00963170"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ኢንስፔክተሩ ምክንያታዊ በሆነ ሁኔታ ህጋዊነትን ለማረጋገጥ የሚያስችል መረጃ ሊይዝ ይችላል ብሎ ያመነበትን ቁጥጥር በሚደረግበት ተቋም ውስጥ ያለን ማንኛውም ሰነዶች፣ ማስታወሻዎች፣ ደረሰኞችን፣ መዝገቦች፣ ኤሌክትሮኒክ መዝገቦችን ወይም ሌሎች መዛግብትን ጨምሮ የመመርመር እና ኮፒ የማድረግ፤ ናሙና ወይም የምርቱን ይዘት፣ ልኬት የመውሰድ፤ የፎቶግራፍ ወይም ቪዲዮ ምስል ህግ በሚፈቅደው አግባብ መሰረት የመውሰድ፤    </w:t>
      </w:r>
    </w:p>
    <w:p w:rsidR="00963170" w:rsidRPr="00B27298" w:rsidRDefault="001556F1"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ኢን</w:t>
      </w:r>
      <w:r w:rsidR="00963170" w:rsidRPr="00B27298">
        <w:rPr>
          <w:rFonts w:ascii="Power Geez Unicode1" w:eastAsia="MingLiU" w:hAnsi="Power Geez Unicode1" w:cs="MingLiU"/>
          <w:sz w:val="22"/>
          <w:szCs w:val="22"/>
        </w:rPr>
        <w:t xml:space="preserve">ስፔክተሩ ተከልሷል፣ በማስመሰል ተሰርቷል፣ ህገ-ወጥ ነው ወይም ለህብረተሰቡ ጤና አደገኛ  ነው ሊያስብል የሚችል አሳማኝ </w:t>
      </w:r>
      <w:r w:rsidR="004022A0" w:rsidRPr="00B27298">
        <w:rPr>
          <w:rFonts w:ascii="Power Geez Unicode1" w:eastAsia="MingLiU" w:hAnsi="Power Geez Unicode1" w:cs="MingLiU"/>
          <w:sz w:val="22"/>
          <w:szCs w:val="22"/>
        </w:rPr>
        <w:t xml:space="preserve">በቂ </w:t>
      </w:r>
      <w:r w:rsidR="00963170" w:rsidRPr="00B27298">
        <w:rPr>
          <w:rFonts w:ascii="Power Geez Unicode1" w:eastAsia="MingLiU" w:hAnsi="Power Geez Unicode1" w:cs="MingLiU"/>
          <w:sz w:val="22"/>
          <w:szCs w:val="22"/>
        </w:rPr>
        <w:t xml:space="preserve">ምክንያት ሲኖር ማንኛውንም ምርት </w:t>
      </w:r>
      <w:r w:rsidR="00D01E40" w:rsidRPr="00B27298">
        <w:rPr>
          <w:rFonts w:ascii="Power Geez Unicode1" w:eastAsia="MingLiU" w:hAnsi="Power Geez Unicode1" w:cs="MingLiU"/>
          <w:sz w:val="22"/>
          <w:szCs w:val="22"/>
        </w:rPr>
        <w:t>በ</w:t>
      </w:r>
      <w:r w:rsidR="0047311D" w:rsidRPr="00B27298">
        <w:rPr>
          <w:rFonts w:ascii="Power Geez Unicode1" w:eastAsia="MingLiU" w:hAnsi="Power Geez Unicode1" w:cs="MingLiU"/>
          <w:sz w:val="22"/>
          <w:szCs w:val="22"/>
        </w:rPr>
        <w:t>አስፈጻሚው አካል ወይም የክልል ጤና ተቆጣጣሪ</w:t>
      </w:r>
      <w:r w:rsidR="00167F3F" w:rsidRPr="00B27298">
        <w:rPr>
          <w:rFonts w:ascii="Power Geez Unicode1" w:eastAsia="MingLiU" w:hAnsi="Power Geez Unicode1" w:cs="MingLiU"/>
          <w:sz w:val="22"/>
          <w:szCs w:val="22"/>
        </w:rPr>
        <w:t>ው</w:t>
      </w:r>
      <w:r w:rsidR="00D01E40" w:rsidRPr="00B27298">
        <w:rPr>
          <w:rFonts w:ascii="Power Geez Unicode1" w:eastAsia="MingLiU" w:hAnsi="Power Geez Unicode1" w:cs="MingLiU"/>
          <w:sz w:val="22"/>
          <w:szCs w:val="22"/>
        </w:rPr>
        <w:t xml:space="preserve"> </w:t>
      </w:r>
      <w:r w:rsidR="00963170" w:rsidRPr="00B27298">
        <w:rPr>
          <w:rFonts w:ascii="Power Geez Unicode1" w:eastAsia="MingLiU" w:hAnsi="Power Geez Unicode1" w:cs="MingLiU"/>
          <w:sz w:val="22"/>
          <w:szCs w:val="22"/>
        </w:rPr>
        <w:t>የላብራቶሪ ምርመራ ማድረግ አስፈላጊ ሲሆን ምርመራው</w:t>
      </w:r>
      <w:r w:rsidR="004022A0" w:rsidRPr="00B27298">
        <w:rPr>
          <w:rFonts w:ascii="Power Geez Unicode1" w:eastAsia="MingLiU" w:hAnsi="Power Geez Unicode1" w:cs="MingLiU"/>
          <w:sz w:val="22"/>
          <w:szCs w:val="22"/>
        </w:rPr>
        <w:t xml:space="preserve"> </w:t>
      </w:r>
      <w:r w:rsidR="00963170" w:rsidRPr="00B27298">
        <w:rPr>
          <w:rFonts w:ascii="Power Geez Unicode1" w:eastAsia="MingLiU" w:hAnsi="Power Geez Unicode1" w:cs="MingLiU"/>
          <w:sz w:val="22"/>
          <w:szCs w:val="22"/>
        </w:rPr>
        <w:t xml:space="preserve">እንዲካሄድበት የማዘዝ እና እንዲህ አይነቱን ምርት የላብራቶሪ ውጤት እስኪታወቅ ድረስ ይህንን አዋጅ ለማስፈጸም በሚወጣ </w:t>
      </w:r>
      <w:r w:rsidR="004022A0" w:rsidRPr="00B27298">
        <w:rPr>
          <w:rFonts w:ascii="Power Geez Unicode1" w:eastAsia="MingLiU" w:hAnsi="Power Geez Unicode1" w:cs="MingLiU"/>
          <w:sz w:val="22"/>
          <w:szCs w:val="22"/>
        </w:rPr>
        <w:t>ደንብ</w:t>
      </w:r>
      <w:r w:rsidR="00963170" w:rsidRPr="00B27298">
        <w:rPr>
          <w:rFonts w:ascii="Power Geez Unicode1" w:eastAsia="MingLiU" w:hAnsi="Power Geez Unicode1" w:cs="MingLiU"/>
          <w:sz w:val="22"/>
          <w:szCs w:val="22"/>
        </w:rPr>
        <w:t xml:space="preserve"> መሰረት ለተወሰነ ጊዜ እንዲያዝ ወይም እንዲታገድ የማዘዝ፤  </w:t>
      </w:r>
    </w:p>
    <w:p w:rsidR="00963170" w:rsidRPr="00B27298" w:rsidRDefault="00963170" w:rsidP="00344DA6">
      <w:pPr>
        <w:pStyle w:val="ListParagraph"/>
        <w:numPr>
          <w:ilvl w:val="0"/>
          <w:numId w:val="64"/>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ቁጥጥር የሚደረግባቸው ምርቶች የአገልግሎት ጊዜያቸው ሲያበቃ ወይም በዚህ አዋጅ መሰረት ጥቅም ላይ የማይውሉ ሆነው ሲገኙ በአግባቡ መወገዳቸውን አግባብ ካለው ሌላ የመንግስት አካል ጋር የመቆጣጠር፤ እና</w:t>
      </w:r>
    </w:p>
    <w:p w:rsidR="00052FBF" w:rsidRPr="00B27298" w:rsidRDefault="00052FBF" w:rsidP="00052FBF">
      <w:pPr>
        <w:numPr>
          <w:ilvl w:val="0"/>
          <w:numId w:val="6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ትምባሆ ማጨስ ወይም መጠቀም በተከለከለበት ለህዝብ ክፍት በሆነ ማንኛውም ቦታበማንኛውም ሰአት የመግባት፤ በስራ ቦታ እና በህዝብ መጓጓዣ እና ሌሎች ቦታዎች በስራ ሰአት የመግባት፣ የመመርመር እና ህጋዊ እርማጃ የመውሰድ፡፡  </w:t>
      </w:r>
    </w:p>
    <w:p w:rsidR="009658BE" w:rsidRPr="00B27298" w:rsidRDefault="009658BE" w:rsidP="009658BE">
      <w:pPr>
        <w:spacing w:after="0" w:line="360" w:lineRule="auto"/>
        <w:ind w:left="720"/>
        <w:jc w:val="both"/>
        <w:rPr>
          <w:rFonts w:ascii="Power Geez Unicode1" w:eastAsia="MingLiU" w:hAnsi="Power Geez Unicode1" w:cs="MingLiU"/>
        </w:rPr>
      </w:pPr>
    </w:p>
    <w:p w:rsidR="009658BE" w:rsidRPr="00B27298" w:rsidRDefault="009658BE" w:rsidP="009658BE">
      <w:pPr>
        <w:spacing w:after="0" w:line="360" w:lineRule="auto"/>
        <w:ind w:left="720"/>
        <w:jc w:val="both"/>
        <w:rPr>
          <w:rFonts w:ascii="Power Geez Unicode1" w:eastAsia="MingLiU" w:hAnsi="Power Geez Unicode1" w:cs="MingLiU"/>
        </w:rPr>
      </w:pPr>
    </w:p>
    <w:p w:rsidR="009658BE" w:rsidRPr="00B27298" w:rsidRDefault="009658BE" w:rsidP="009658BE">
      <w:pPr>
        <w:spacing w:after="0" w:line="360" w:lineRule="auto"/>
        <w:ind w:left="720"/>
        <w:jc w:val="both"/>
        <w:rPr>
          <w:rFonts w:ascii="Power Geez Unicode1" w:eastAsia="MingLiU" w:hAnsi="Power Geez Unicode1" w:cs="MingLiU"/>
        </w:rPr>
      </w:pPr>
    </w:p>
    <w:p w:rsidR="009658BE" w:rsidRPr="00B27298" w:rsidRDefault="009658BE" w:rsidP="009658BE">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lastRenderedPageBreak/>
        <w:t xml:space="preserve"> የኢንስፔክተር ግዴታ  </w:t>
      </w:r>
    </w:p>
    <w:p w:rsidR="00963170" w:rsidRPr="00B27298" w:rsidRDefault="00963170" w:rsidP="00963170">
      <w:p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ኢንስፔክተር፡- </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ስራውን ከማከናወኑ በፊት ማንነቱንና የመጣበትን መስሪያ ቤት፣ ለምን እንደመጣ፣ ቁጥጥር ወደ ሚደረግባቸው ምርት እና ተቋም ገብተው የመመርመር ስልጣን እንዳለው በመግለፅ የኢኒስፔክተር መታወቂያ የማሳየት ግዴታ አለበት፡፡ </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በተቋሙ ለሚወስነው ውሳኔ ኢኒስፔክተሩ ቁጥጥር የሚደረግበት ተቋም ወይም ምርት እንደ አስፈላጊነቱ ናሙናዎችን፣ ልኬቶችን፣ የሰነዶች ኮፒ፣ ፎቶግራፎችን፣ የቪዲዮ ቅጂ እና የመዝገብ ኮፒን ጨምሮ ተቀባይነት ያላቸውን ሌሎች ማስረጃዎች የመያዝ፣ የመሰብሰብ እና አግባብ ላለው አካል የማቅረብ ግዴታ አለበት፡፡</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ኢኒስፔክተር የተሰጠው ስልጣን የሚተገብረው የዚህን ህግ አላማ ለማሳካት በሚያግዝ ሁኔታ፣ ህግ በሰጠው ወሰን ውስጥ እና ሎሎች አግባብነት ያላቸው የአገሪቱን ህጎችና የስነ-ምግባር ኮዶች ባከበረ እና ምክንያታዊ በሆነ መንገድ መሆን አለበት፡፡ </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የአዋጁንና ሌሎች የማስፈፀሚያ ህጎችን መጣስን ሲያውቅ  እንደአግባቡ ለአስፈጻሚ አካሉ  ወይም ለክልል ጤና ተቆጣጣሪ ሪፖርት የማድረግ ግዴታ አለበት፡፡</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በትጋት፣ በታማኝነት፣ በጥንቃቄ እና በተቻለ ፍጥነት ስራውን መፈፀም እና  የበላይ ሀላፊን ትዕዛዝ በማክበር የመስራት ግዴታ አለበት፡፡ </w:t>
      </w:r>
    </w:p>
    <w:p w:rsidR="00963170" w:rsidRPr="00B27298" w:rsidRDefault="00963170" w:rsidP="00344DA6">
      <w:pPr>
        <w:pStyle w:val="ListParagraph"/>
        <w:numPr>
          <w:ilvl w:val="0"/>
          <w:numId w:val="60"/>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በስራው ምክንያት የሚያገኘውን ማንኛውንም መረጃ ወይም ሰነድ በሚስጥር የመጠበቅ ግዴታ አለበት፡፡  </w:t>
      </w:r>
    </w:p>
    <w:p w:rsidR="00963170" w:rsidRPr="00B27298" w:rsidRDefault="00963170" w:rsidP="00344DA6">
      <w:pPr>
        <w:pStyle w:val="ListParagraph"/>
        <w:numPr>
          <w:ilvl w:val="0"/>
          <w:numId w:val="60"/>
        </w:numPr>
        <w:spacing w:after="0" w:line="360" w:lineRule="auto"/>
        <w:jc w:val="both"/>
        <w:rPr>
          <w:rFonts w:ascii="Power Geez Unicode1" w:hAnsi="Power Geez Unicode1"/>
          <w:sz w:val="22"/>
          <w:szCs w:val="22"/>
        </w:rPr>
      </w:pPr>
      <w:r w:rsidRPr="00B27298">
        <w:rPr>
          <w:rFonts w:ascii="Power Geez Unicode1" w:eastAsia="MingLiU" w:hAnsi="Power Geez Unicode1" w:cs="MingLiU"/>
          <w:sz w:val="22"/>
          <w:szCs w:val="22"/>
        </w:rPr>
        <w:t>አስፈጻሚ አካሉ  ወይም የክልል ጤና ተቆጣጣሪ በህግ የተሰጠውን ሀላፊነት በተቻለ ፍጥነት መወጣት እንዲችል በሚያመጣው ተቀባይነት ያለው አዳዲስ የአሰራር ስርአቶችን ተቀብሎ  የመፈፀም ግዴታ አለበት፡፡</w:t>
      </w:r>
      <w:r w:rsidRPr="00B27298">
        <w:rPr>
          <w:rFonts w:ascii="Power Geez Unicode1" w:hAnsi="Power Geez Unicode1"/>
          <w:sz w:val="22"/>
          <w:szCs w:val="22"/>
        </w:rPr>
        <w:t xml:space="preserve"> </w:t>
      </w:r>
    </w:p>
    <w:p w:rsidR="00D814B0" w:rsidRPr="00B27298" w:rsidRDefault="00963170" w:rsidP="00E812CA">
      <w:pPr>
        <w:pStyle w:val="ListParagraph"/>
        <w:numPr>
          <w:ilvl w:val="0"/>
          <w:numId w:val="60"/>
        </w:numPr>
        <w:spacing w:after="0" w:line="360" w:lineRule="auto"/>
        <w:jc w:val="both"/>
        <w:rPr>
          <w:rFonts w:ascii="Power Geez Unicode1" w:hAnsi="Power Geez Unicode1"/>
          <w:sz w:val="22"/>
          <w:szCs w:val="22"/>
        </w:rPr>
      </w:pPr>
      <w:r w:rsidRPr="00B27298">
        <w:rPr>
          <w:rFonts w:ascii="Power Geez Unicode1" w:hAnsi="Power Geez Unicode1" w:cs="Nyala"/>
          <w:sz w:val="22"/>
          <w:szCs w:val="22"/>
        </w:rPr>
        <w:t>የዚህ</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አንቀጽ</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ዝርዝር</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አፈጻጸም</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ይህን</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አዋጅ</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ለማስፈጸም</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በሚወጣ</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ደንብ</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የሚወሰን</w:t>
      </w:r>
      <w:r w:rsidRPr="00B27298">
        <w:rPr>
          <w:rFonts w:ascii="Power Geez Unicode1" w:hAnsi="Power Geez Unicode1" w:cs="Calibri"/>
          <w:sz w:val="22"/>
          <w:szCs w:val="22"/>
        </w:rPr>
        <w:t xml:space="preserve"> </w:t>
      </w:r>
      <w:r w:rsidRPr="00B27298">
        <w:rPr>
          <w:rFonts w:ascii="Power Geez Unicode1" w:hAnsi="Power Geez Unicode1" w:cs="Nyala"/>
          <w:sz w:val="22"/>
          <w:szCs w:val="22"/>
        </w:rPr>
        <w:t>ይሆናል፡፡</w:t>
      </w:r>
    </w:p>
    <w:p w:rsidR="00963170" w:rsidRPr="00B27298" w:rsidRDefault="00963170" w:rsidP="00E812CA">
      <w:pPr>
        <w:spacing w:after="0" w:line="360" w:lineRule="auto"/>
        <w:rPr>
          <w:rFonts w:ascii="Power Geez Unicode1" w:eastAsia="MingLiU" w:hAnsi="Power Geez Unicode1" w:cs="MingLiU"/>
        </w:rPr>
      </w:pPr>
    </w:p>
    <w:p w:rsidR="00963170" w:rsidRPr="00B27298" w:rsidRDefault="00963170" w:rsidP="00963170">
      <w:pPr>
        <w:spacing w:after="0" w:line="360" w:lineRule="auto"/>
        <w:jc w:val="center"/>
        <w:rPr>
          <w:rFonts w:ascii="Power Geez Unicode1" w:hAnsi="Power Geez Unicode1"/>
          <w:b/>
        </w:rPr>
      </w:pPr>
      <w:r w:rsidRPr="00B27298">
        <w:rPr>
          <w:rFonts w:ascii="Power Geez Unicode1" w:hAnsi="Power Geez Unicode1" w:cs="Nyala"/>
          <w:b/>
        </w:rPr>
        <w:t>ክፍል</w:t>
      </w:r>
      <w:r w:rsidRPr="00B27298">
        <w:rPr>
          <w:rFonts w:ascii="Power Geez Unicode1" w:hAnsi="Power Geez Unicode1"/>
          <w:b/>
        </w:rPr>
        <w:t xml:space="preserve"> </w:t>
      </w:r>
      <w:r w:rsidRPr="00B27298">
        <w:rPr>
          <w:rFonts w:ascii="Power Geez Unicode1" w:hAnsi="Power Geez Unicode1" w:cs="Nyala"/>
          <w:b/>
        </w:rPr>
        <w:t>ስምንት</w:t>
      </w:r>
      <w:r w:rsidRPr="00B27298">
        <w:rPr>
          <w:rFonts w:ascii="Power Geez Unicode1" w:hAnsi="Power Geez Unicode1"/>
          <w:b/>
        </w:rPr>
        <w:t xml:space="preserve">    </w:t>
      </w:r>
    </w:p>
    <w:p w:rsidR="00963170" w:rsidRPr="00B27298" w:rsidRDefault="00963170" w:rsidP="00963170">
      <w:pPr>
        <w:spacing w:after="0" w:line="360" w:lineRule="auto"/>
        <w:jc w:val="center"/>
        <w:rPr>
          <w:rFonts w:ascii="Power Geez Unicode1" w:hAnsi="Power Geez Unicode1" w:cs="Nyala"/>
          <w:b/>
        </w:rPr>
      </w:pPr>
      <w:r w:rsidRPr="00B27298">
        <w:rPr>
          <w:rFonts w:ascii="Power Geez Unicode1" w:hAnsi="Power Geez Unicode1" w:cs="Nyala"/>
          <w:b/>
        </w:rPr>
        <w:t>ስለ</w:t>
      </w:r>
      <w:r w:rsidRPr="00B27298">
        <w:rPr>
          <w:rFonts w:ascii="Power Geez Unicode1" w:hAnsi="Power Geez Unicode1"/>
          <w:b/>
        </w:rPr>
        <w:t xml:space="preserve"> </w:t>
      </w:r>
      <w:r w:rsidRPr="00B27298">
        <w:rPr>
          <w:rFonts w:ascii="Power Geez Unicode1" w:hAnsi="Power Geez Unicode1" w:cs="Nyala"/>
          <w:b/>
        </w:rPr>
        <w:t>አስተዳዳራዊ</w:t>
      </w:r>
      <w:r w:rsidRPr="00B27298">
        <w:rPr>
          <w:rFonts w:ascii="Power Geez Unicode1" w:hAnsi="Power Geez Unicode1"/>
          <w:b/>
        </w:rPr>
        <w:t xml:space="preserve"> </w:t>
      </w:r>
      <w:r w:rsidRPr="00B27298">
        <w:rPr>
          <w:rFonts w:ascii="Power Geez Unicode1" w:hAnsi="Power Geez Unicode1" w:cs="Nyala"/>
          <w:b/>
        </w:rPr>
        <w:t>እርምጃና</w:t>
      </w:r>
      <w:r w:rsidRPr="00B27298">
        <w:rPr>
          <w:rFonts w:ascii="Power Geez Unicode1" w:hAnsi="Power Geez Unicode1"/>
          <w:b/>
        </w:rPr>
        <w:t xml:space="preserve"> </w:t>
      </w:r>
      <w:r w:rsidRPr="00B27298">
        <w:rPr>
          <w:rFonts w:ascii="Power Geez Unicode1" w:hAnsi="Power Geez Unicode1" w:cs="Nyala"/>
          <w:b/>
        </w:rPr>
        <w:t>የወንጀል</w:t>
      </w:r>
      <w:r w:rsidRPr="00B27298">
        <w:rPr>
          <w:rFonts w:ascii="Power Geez Unicode1" w:hAnsi="Power Geez Unicode1"/>
          <w:b/>
        </w:rPr>
        <w:t xml:space="preserve"> </w:t>
      </w:r>
      <w:r w:rsidRPr="00B27298">
        <w:rPr>
          <w:rFonts w:ascii="Power Geez Unicode1" w:hAnsi="Power Geez Unicode1" w:cs="Nyala"/>
          <w:b/>
        </w:rPr>
        <w:t>ቅጣት</w:t>
      </w:r>
    </w:p>
    <w:p w:rsidR="00963170" w:rsidRPr="00B27298" w:rsidRDefault="00963170" w:rsidP="00963170">
      <w:pPr>
        <w:widowControl w:val="0"/>
        <w:numPr>
          <w:ilvl w:val="0"/>
          <w:numId w:val="1"/>
        </w:numPr>
        <w:autoSpaceDE w:val="0"/>
        <w:autoSpaceDN w:val="0"/>
        <w:adjustRightInd w:val="0"/>
        <w:spacing w:before="100" w:beforeAutospacing="1" w:after="100" w:afterAutospacing="1" w:line="236" w:lineRule="exact"/>
        <w:ind w:right="-51"/>
        <w:rPr>
          <w:rFonts w:ascii="Power Geez Unicode1" w:eastAsia="MingLiU" w:hAnsi="Power Geez Unicode1" w:cs="MingLiU"/>
          <w:b/>
        </w:rPr>
      </w:pPr>
      <w:r w:rsidRPr="00B27298">
        <w:rPr>
          <w:rFonts w:ascii="Power Geez Unicode1" w:eastAsia="MingLiU" w:hAnsi="Power Geez Unicode1" w:cs="MingLiU"/>
          <w:b/>
        </w:rPr>
        <w:t>አስተዳደራዊ እርምጃ</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ቁጥጥር የሚደረግበት ምርት ወይም የምዝገባ ምስክር ወረቀት</w:t>
      </w:r>
      <w:r w:rsidR="00E966EF" w:rsidRPr="00B27298">
        <w:rPr>
          <w:rFonts w:ascii="Power Geez Unicode1" w:eastAsia="MingLiU" w:hAnsi="Power Geez Unicode1" w:cs="MingLiU"/>
        </w:rPr>
        <w:t>፣</w:t>
      </w:r>
      <w:r w:rsidRPr="00B27298">
        <w:rPr>
          <w:rFonts w:ascii="Power Geez Unicode1" w:eastAsia="MingLiU" w:hAnsi="Power Geez Unicode1" w:cs="MingLiU"/>
        </w:rPr>
        <w:t xml:space="preserve"> የብቃት ማረጋገጫ ምስክር ወረቀት </w:t>
      </w:r>
      <w:r w:rsidR="00E966EF" w:rsidRPr="00B27298">
        <w:rPr>
          <w:rFonts w:ascii="Power Geez Unicode1" w:eastAsia="MingLiU" w:hAnsi="Power Geez Unicode1" w:cs="MingLiU"/>
        </w:rPr>
        <w:t>ወይም ሌላ ፈቃድ</w:t>
      </w:r>
      <w:r w:rsidRPr="00B27298">
        <w:rPr>
          <w:rFonts w:ascii="Power Geez Unicode1" w:eastAsia="MingLiU" w:hAnsi="Power Geez Unicode1" w:cs="MingLiU"/>
        </w:rPr>
        <w:t xml:space="preserve"> የያዘ ሰው ይህንን አዋጅ ወይም ይህንን አዋጅ ለማስፈጸም የሚወጡ ሌሎች ህጎችን ጥሶ ከተገኘ በአስፈጻሚ አካሉ</w:t>
      </w:r>
      <w:r w:rsidR="00E966EF"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ወይም በክልል ጤና ተቆጣጣሪ እንደ ህግ መተላለፉ መጠን በዚህ አንቀጽ ስር የተዘረዘሩትን አስተዳደራዊ እርምጃዎች ይወሰድበታል፡፡ </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ማንኛውም ሰው የዚህን አዋጅ ወይም አዋጁን ለማስፈጸም የወጣን ሌላ ህግ ለመጀመሪያ ጊዜ ከጣሰ እና የህግ መተላለፉ የተፈጸመው ሆን ብሎ ካልሆነ እና በሰው ጤና</w:t>
      </w:r>
      <w:r w:rsidR="00372F2E" w:rsidRPr="00B27298">
        <w:rPr>
          <w:rFonts w:ascii="Power Geez Unicode1" w:eastAsia="MingLiU" w:hAnsi="Power Geez Unicode1" w:cs="MingLiU"/>
        </w:rPr>
        <w:t>፣ አካል</w:t>
      </w:r>
      <w:r w:rsidRPr="00B27298">
        <w:rPr>
          <w:rFonts w:ascii="Power Geez Unicode1" w:eastAsia="MingLiU" w:hAnsi="Power Geez Unicode1" w:cs="MingLiU"/>
        </w:rPr>
        <w:t xml:space="preserve"> ወይም ህይወት ላይ ምንም ጉዳት የማያስከትል ከሆነ በማስጠንቀቂያ ደብዳቤ ሊታለፍ ይችላል፡፡</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ቁጥጥር የሚደረግበት ማንኛውም ሰው የፈጸመው የህግ መተላለፍ በሰው ጤና</w:t>
      </w:r>
      <w:r w:rsidR="00685420" w:rsidRPr="00B27298">
        <w:rPr>
          <w:rFonts w:ascii="Power Geez Unicode1" w:eastAsia="MingLiU" w:hAnsi="Power Geez Unicode1" w:cs="MingLiU"/>
        </w:rPr>
        <w:t>፣ አካል</w:t>
      </w:r>
      <w:r w:rsidRPr="00B27298">
        <w:rPr>
          <w:rFonts w:ascii="Power Geez Unicode1" w:eastAsia="MingLiU" w:hAnsi="Power Geez Unicode1" w:cs="MingLiU"/>
        </w:rPr>
        <w:t xml:space="preserve"> ወይም ህይወት ላይ ሊያስከትል የሚችለው ጉዳት ይህን አዋጅ ለማስፈጸም በሚወጣ መመሪያ መሰረት አነስተኛ የሚባል ከሆነ የብቃት ማረጋገጫ የምስክር ወረቀቱ ወይም የምርት የምዝገባ ምስክር ወረቀቱ ላይ የእገዳ እርምጃ </w:t>
      </w:r>
      <w:r w:rsidR="00080934" w:rsidRPr="00B27298">
        <w:rPr>
          <w:rFonts w:ascii="Power Geez Unicode1" w:eastAsia="MingLiU" w:hAnsi="Power Geez Unicode1" w:cs="MingLiU"/>
        </w:rPr>
        <w:t>ሊ</w:t>
      </w:r>
      <w:r w:rsidRPr="00B27298">
        <w:rPr>
          <w:rFonts w:ascii="Power Geez Unicode1" w:eastAsia="MingLiU" w:hAnsi="Power Geez Unicode1" w:cs="MingLiU"/>
        </w:rPr>
        <w:t>ወሰድ</w:t>
      </w:r>
      <w:r w:rsidR="00080934" w:rsidRPr="00B27298">
        <w:rPr>
          <w:rFonts w:ascii="Power Geez Unicode1" w:eastAsia="MingLiU" w:hAnsi="Power Geez Unicode1" w:cs="MingLiU"/>
        </w:rPr>
        <w:t xml:space="preserve"> የሚችል</w:t>
      </w:r>
      <w:r w:rsidRPr="00B27298">
        <w:rPr>
          <w:rFonts w:ascii="Power Geez Unicode1" w:eastAsia="MingLiU" w:hAnsi="Power Geez Unicode1" w:cs="MingLiU"/>
        </w:rPr>
        <w:t xml:space="preserve"> ሆኖ በሰው ላይ ከፍተኛ የጤና</w:t>
      </w:r>
      <w:r w:rsidR="00685420" w:rsidRPr="00B27298">
        <w:rPr>
          <w:rFonts w:ascii="Power Geez Unicode1" w:eastAsia="MingLiU" w:hAnsi="Power Geez Unicode1" w:cs="MingLiU"/>
        </w:rPr>
        <w:t xml:space="preserve"> ወይም የአካል</w:t>
      </w:r>
      <w:r w:rsidRPr="00B27298">
        <w:rPr>
          <w:rFonts w:ascii="Power Geez Unicode1" w:eastAsia="MingLiU" w:hAnsi="Power Geez Unicode1" w:cs="MingLiU"/>
        </w:rPr>
        <w:t xml:space="preserve"> ችግር ወይም ሞት የሚያስከትል ከሆነ የብቃት ማረጋገጫ የምስክር ወረቀቱ ወይም የምርት የምዝገባ ምስክር ወረቀቱ </w:t>
      </w:r>
      <w:r w:rsidR="00080934" w:rsidRPr="00B27298">
        <w:rPr>
          <w:rFonts w:ascii="Power Geez Unicode1" w:eastAsia="MingLiU" w:hAnsi="Power Geez Unicode1" w:cs="MingLiU"/>
        </w:rPr>
        <w:t>ሊሰረዝ ይችላል</w:t>
      </w:r>
      <w:r w:rsidRPr="00B27298">
        <w:rPr>
          <w:rFonts w:ascii="Power Geez Unicode1" w:eastAsia="MingLiU" w:hAnsi="Power Geez Unicode1" w:cs="MingLiU"/>
        </w:rPr>
        <w:t xml:space="preserve">፡፡  </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የሚደረግበት ምርት ተፈጻሚነት ያላቸውን የቁጥጥር መስፈርቶች ሊጥስ የሚችል መሆኑን ምክንያት ካለ በምርቱ ናሙና ላይ የላብራቶሪ ምርመራ ወይም ሌላ ምርመራ እስኪካሄድ ድረስ ሊያዝ ይችላል፡፡ </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ቁጥጥር የሚደረግበት ምርት ተፈጻሚነት ያላቸውን የቁጥጥር መስፈርቶች መጣሱ ከተረጋገጠ እንደሁኔታው ምርቱ ተይዞ በህጋዊ መንገድ  እንዲወረስ፣ እንዲወገድ ወይም ወደ መጣበት ሀገር በባለቤቱ ወጪ እንዲመለስ ይደረጋል፡፡ </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የዚህ አንቀጽ ንዑስ-አንቀጽ (5) እንደተጠበቀ ሆኖ አስፈጻሚ አካሉ  አሳማኝ በሆነ ሁኔታ ምርቱ ላይ ዳግም ገላጭ ጽሁፍ መስጠት፣ ዳግም ማሸግ ወይም ሌሎች ተመሳሳይ የማስተካካያ እርምጃዎች ምርቱ የአዋጁን ድንጋጌዎች እንዲያሟሉ የሚያደርግ ከሆነ ምርቱ ማስተካከያ እስከሚደረግበት ድረስ በባለቤቱ ወጪ ታግዶ እንዲቆይ ሊያደርግ ይችላል፡፡</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የሚደረግበት ምርት የተሰራጨ ከሆነ እና ተፈጻሚነት ያለውን ህግ </w:t>
      </w:r>
      <w:r w:rsidR="00120120" w:rsidRPr="00B27298">
        <w:rPr>
          <w:rFonts w:ascii="Power Geez Unicode1" w:eastAsia="MingLiU" w:hAnsi="Power Geez Unicode1" w:cs="MingLiU"/>
        </w:rPr>
        <w:t>ከጣሰ</w:t>
      </w:r>
      <w:r w:rsidRPr="00B27298">
        <w:rPr>
          <w:rFonts w:ascii="Power Geez Unicode1" w:eastAsia="MingLiU" w:hAnsi="Power Geez Unicode1" w:cs="MingLiU"/>
        </w:rPr>
        <w:t xml:space="preserve"> ይህንን ምርት መጠቀም ወይም ለዚህ ምርት መጋለጥ ጎጂ የጤና እክል የሚያመጣ ወይም ሞትን የሚያስከትል ከሆነ አግባብ ያለው ተቋም ገበያ ላይ የዋለ ምርቶቹን ወዲያውኑ መልሶ እንዲሰበስብ እና ማከፋፈል እንዲያቆም ሊታዘዝ ይችላል፡፡</w:t>
      </w:r>
    </w:p>
    <w:p w:rsidR="00963170" w:rsidRPr="00B27298" w:rsidRDefault="00963170" w:rsidP="00344DA6">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ቁጥጥር የሚደረግበት ወደ ሃገር ውስጥ የሚገባ ምርት ይህንን አዋጅ ወይም ሌሎች ተያያዥ ህጎችን በተደጋጋሚ ጥሶ ሲገኝ ምርቱ ለዘለቄታው ወይም ለተወሰነ ጊዜ ወደ ሃገር ውስጥ እንዳይገባ ሊደረግ ይችላል፡፡ </w:t>
      </w:r>
    </w:p>
    <w:p w:rsidR="00663130" w:rsidRPr="00B27298" w:rsidRDefault="00963170" w:rsidP="00663130">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ቁጥጥር ከሚደረግበት ምርት ወይም አገልግሎት ጋር በቀጥታ በሚገናኝ ስራ ምክንያት በወንጀል ተጠርጥሮ በፍርድ ቤት ጥፋተኛነቱ የተረጋገጠን ሰው አስፈጻሚ አካሉ  ወይም የክልል ጤና ተቆጣጣሪ ይህን ሰው ጥፋተኛ በተባለበት ምርት ስራ ላይ በድጋሚ እንዳይሰራ ሊያግድ ይችላል፡፡ </w:t>
      </w:r>
    </w:p>
    <w:p w:rsidR="00963170" w:rsidRPr="00B27298" w:rsidRDefault="00963170" w:rsidP="00663130">
      <w:pPr>
        <w:numPr>
          <w:ilvl w:val="0"/>
          <w:numId w:val="43"/>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lastRenderedPageBreak/>
        <w:t>ይህንን አዋጅ ለማስፈጸም በሚወጣ ደንብ ወይም ሌላ አግባብ ባለው ህግ መሰረት አስፈጻሚ አካሉ  ወይም የክልል ጤና ተቆጣጣሪ ከሌላ አስተዳደራዊ እርምጃ ጋር ወይም በተናጠል የገንዘብ ቅጣት ሊጥል ይችላል፡፡</w:t>
      </w:r>
    </w:p>
    <w:p w:rsidR="00963170" w:rsidRPr="00B27298" w:rsidRDefault="00963170" w:rsidP="00963170">
      <w:pPr>
        <w:widowControl w:val="0"/>
        <w:numPr>
          <w:ilvl w:val="0"/>
          <w:numId w:val="1"/>
        </w:numPr>
        <w:autoSpaceDE w:val="0"/>
        <w:autoSpaceDN w:val="0"/>
        <w:adjustRightInd w:val="0"/>
        <w:spacing w:before="100" w:beforeAutospacing="1" w:after="100" w:afterAutospacing="1" w:line="236" w:lineRule="exact"/>
        <w:ind w:right="-51"/>
        <w:rPr>
          <w:rFonts w:ascii="Power Geez Unicode1" w:eastAsia="MingLiU" w:hAnsi="Power Geez Unicode1" w:cs="MingLiU"/>
          <w:b/>
        </w:rPr>
      </w:pPr>
      <w:r w:rsidRPr="00B27298">
        <w:rPr>
          <w:rFonts w:ascii="Power Geez Unicode1" w:eastAsia="MingLiU" w:hAnsi="Power Geez Unicode1" w:cs="MingLiU"/>
          <w:b/>
        </w:rPr>
        <w:t xml:space="preserve"> በአስተዳደራዊ እርምጃዎች ላይ ስለሚቀርብ ቅሬታ</w:t>
      </w:r>
    </w:p>
    <w:p w:rsidR="00963170" w:rsidRPr="00B27298" w:rsidRDefault="00663130" w:rsidP="00344DA6">
      <w:pPr>
        <w:numPr>
          <w:ilvl w:val="0"/>
          <w:numId w:val="4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አዋጅ መሰረት አስተዳደራዊ እርምጃ የተወሰደበት ወይም</w:t>
      </w:r>
      <w:r w:rsidR="00BE53EC"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አስተዳደራዊ አገልግሎት የተነፈገ </w:t>
      </w:r>
      <w:r w:rsidR="00963170" w:rsidRPr="00B27298">
        <w:rPr>
          <w:rFonts w:ascii="Power Geez Unicode1" w:eastAsia="MingLiU" w:hAnsi="Power Geez Unicode1" w:cs="MingLiU"/>
        </w:rPr>
        <w:t xml:space="preserve">ማንኛውም ሰው እርምጃው አግባብነት የለውም፣ ተመጣጣኝ ያልሆነ ወይም ህገ-ወጥ ነው ብሎ </w:t>
      </w:r>
      <w:r w:rsidR="00A778AF" w:rsidRPr="00B27298">
        <w:rPr>
          <w:rFonts w:ascii="Power Geez Unicode1" w:eastAsia="MingLiU" w:hAnsi="Power Geez Unicode1" w:cs="MingLiU"/>
        </w:rPr>
        <w:t>ካመነ</w:t>
      </w:r>
      <w:r w:rsidR="00963170" w:rsidRPr="00B27298">
        <w:rPr>
          <w:rFonts w:ascii="Power Geez Unicode1" w:eastAsia="MingLiU" w:hAnsi="Power Geez Unicode1" w:cs="MingLiU"/>
        </w:rPr>
        <w:t xml:space="preserve"> ቅሬታውን</w:t>
      </w:r>
      <w:r w:rsidR="001A4014" w:rsidRPr="00B27298">
        <w:rPr>
          <w:rFonts w:ascii="Power Geez Unicode1" w:eastAsia="MingLiU" w:hAnsi="Power Geez Unicode1" w:cs="MingLiU"/>
        </w:rPr>
        <w:t xml:space="preserve"> የሚ</w:t>
      </w:r>
      <w:r w:rsidR="00A778AF" w:rsidRPr="00B27298">
        <w:rPr>
          <w:rFonts w:ascii="Power Geez Unicode1" w:eastAsia="MingLiU" w:hAnsi="Power Geez Unicode1" w:cs="MingLiU"/>
        </w:rPr>
        <w:t>ሰማ</w:t>
      </w:r>
      <w:r w:rsidR="001A4014" w:rsidRPr="00B27298">
        <w:rPr>
          <w:rFonts w:ascii="Power Geez Unicode1" w:eastAsia="MingLiU" w:hAnsi="Power Geez Unicode1" w:cs="MingLiU"/>
        </w:rPr>
        <w:t xml:space="preserve"> የቅሬታ ሰሚ አካል </w:t>
      </w:r>
      <w:r w:rsidR="00963170" w:rsidRPr="00B27298">
        <w:rPr>
          <w:rFonts w:ascii="Power Geez Unicode1" w:eastAsia="MingLiU" w:hAnsi="Power Geez Unicode1" w:cs="MingLiU"/>
        </w:rPr>
        <w:t xml:space="preserve">በአስፈጻሚ አካሉ  ወይም የክልል ጤና ተቆጣጣሪ </w:t>
      </w:r>
      <w:r w:rsidR="001A4014" w:rsidRPr="00B27298">
        <w:rPr>
          <w:rFonts w:ascii="Power Geez Unicode1" w:eastAsia="MingLiU" w:hAnsi="Power Geez Unicode1" w:cs="MingLiU"/>
        </w:rPr>
        <w:t>ይቋቋማል</w:t>
      </w:r>
      <w:r w:rsidR="00963170" w:rsidRPr="00B27298">
        <w:rPr>
          <w:rFonts w:ascii="Power Geez Unicode1" w:eastAsia="MingLiU" w:hAnsi="Power Geez Unicode1" w:cs="MingLiU"/>
        </w:rPr>
        <w:t xml:space="preserve">፡፡ </w:t>
      </w:r>
    </w:p>
    <w:p w:rsidR="00BE53EC" w:rsidRPr="00B27298" w:rsidRDefault="00BE53EC" w:rsidP="00344DA6">
      <w:pPr>
        <w:numPr>
          <w:ilvl w:val="0"/>
          <w:numId w:val="4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ማንኛውም ቅሬታ አቅራቢ በዚህ አንቀጽ መሰረት በሚቋቋመው የቅሬታ ሰሚ አካል የመሰማት መብት ያለው ሆኖ ቅሬታውን በጽሁፍ </w:t>
      </w:r>
      <w:r w:rsidR="00182128" w:rsidRPr="00B27298">
        <w:rPr>
          <w:rFonts w:ascii="Power Geez Unicode1" w:eastAsia="MingLiU" w:hAnsi="Power Geez Unicode1" w:cs="MingLiU"/>
        </w:rPr>
        <w:t>ሊያቀርብ</w:t>
      </w:r>
      <w:r w:rsidRPr="00B27298">
        <w:rPr>
          <w:rFonts w:ascii="Power Geez Unicode1" w:eastAsia="MingLiU" w:hAnsi="Power Geez Unicode1" w:cs="MingLiU"/>
        </w:rPr>
        <w:t xml:space="preserve">፣ ማስረጃ </w:t>
      </w:r>
      <w:r w:rsidR="00182128" w:rsidRPr="00B27298">
        <w:rPr>
          <w:rFonts w:ascii="Power Geez Unicode1" w:eastAsia="MingLiU" w:hAnsi="Power Geez Unicode1" w:cs="MingLiU"/>
        </w:rPr>
        <w:t>ሊያቀ</w:t>
      </w:r>
      <w:r w:rsidR="00A40D2A" w:rsidRPr="00B27298">
        <w:rPr>
          <w:rFonts w:ascii="Power Geez Unicode1" w:eastAsia="MingLiU" w:hAnsi="Power Geez Unicode1" w:cs="MingLiU"/>
        </w:rPr>
        <w:t>ርብ</w:t>
      </w:r>
      <w:r w:rsidRPr="00B27298">
        <w:rPr>
          <w:rFonts w:ascii="Power Geez Unicode1" w:eastAsia="MingLiU" w:hAnsi="Power Geez Unicode1" w:cs="MingLiU"/>
        </w:rPr>
        <w:t xml:space="preserve">፣ የመልስ መልስ </w:t>
      </w:r>
      <w:r w:rsidR="00182128" w:rsidRPr="00B27298">
        <w:rPr>
          <w:rFonts w:ascii="Power Geez Unicode1" w:eastAsia="MingLiU" w:hAnsi="Power Geez Unicode1" w:cs="MingLiU"/>
        </w:rPr>
        <w:t>ሊሰጥ</w:t>
      </w:r>
      <w:r w:rsidR="00691C22" w:rsidRPr="00B27298">
        <w:rPr>
          <w:rFonts w:ascii="Power Geez Unicode1" w:eastAsia="MingLiU" w:hAnsi="Power Geez Unicode1" w:cs="MingLiU"/>
        </w:rPr>
        <w:t xml:space="preserve"> እና የውሳኔ ቅጅ</w:t>
      </w:r>
      <w:r w:rsidR="00A40D2A" w:rsidRPr="00B27298">
        <w:rPr>
          <w:rFonts w:ascii="Power Geez Unicode1" w:eastAsia="MingLiU" w:hAnsi="Power Geez Unicode1" w:cs="MingLiU"/>
        </w:rPr>
        <w:t xml:space="preserve"> </w:t>
      </w:r>
      <w:r w:rsidR="00691C22" w:rsidRPr="00B27298">
        <w:rPr>
          <w:rFonts w:ascii="Power Geez Unicode1" w:eastAsia="MingLiU" w:hAnsi="Power Geez Unicode1" w:cs="MingLiU"/>
        </w:rPr>
        <w:t>ሊጠይቅ</w:t>
      </w:r>
      <w:r w:rsidR="00A40D2A" w:rsidRPr="00B27298">
        <w:rPr>
          <w:rFonts w:ascii="Power Geez Unicode1" w:eastAsia="MingLiU" w:hAnsi="Power Geez Unicode1" w:cs="MingLiU"/>
        </w:rPr>
        <w:t xml:space="preserve"> </w:t>
      </w:r>
      <w:r w:rsidR="00182128" w:rsidRPr="00B27298">
        <w:rPr>
          <w:rFonts w:ascii="Power Geez Unicode1" w:eastAsia="MingLiU" w:hAnsi="Power Geez Unicode1" w:cs="MingLiU"/>
        </w:rPr>
        <w:t>ይችላል</w:t>
      </w:r>
      <w:r w:rsidRPr="00B27298">
        <w:rPr>
          <w:rFonts w:ascii="Power Geez Unicode1" w:eastAsia="MingLiU" w:hAnsi="Power Geez Unicode1" w:cs="MingLiU"/>
        </w:rPr>
        <w:t xml:space="preserve">፡፡  </w:t>
      </w:r>
    </w:p>
    <w:p w:rsidR="00963170" w:rsidRPr="00B27298" w:rsidRDefault="00963170" w:rsidP="00344DA6">
      <w:pPr>
        <w:numPr>
          <w:ilvl w:val="0"/>
          <w:numId w:val="4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አንቀጽ መሰረት የሚቀርብ ቅሬታ </w:t>
      </w:r>
      <w:r w:rsidR="00D87F16" w:rsidRPr="00B27298">
        <w:rPr>
          <w:rFonts w:ascii="Power Geez Unicode1" w:eastAsia="MingLiU" w:hAnsi="Power Geez Unicode1" w:cs="MingLiU"/>
        </w:rPr>
        <w:t>የ</w:t>
      </w:r>
      <w:r w:rsidRPr="00B27298">
        <w:rPr>
          <w:rFonts w:ascii="Power Geez Unicode1" w:eastAsia="MingLiU" w:hAnsi="Power Geez Unicode1" w:cs="MingLiU"/>
        </w:rPr>
        <w:t>አስፈጻሚ አካሉ</w:t>
      </w:r>
      <w:r w:rsidR="00D87F16" w:rsidRPr="00B27298">
        <w:rPr>
          <w:rFonts w:ascii="Power Geez Unicode1" w:eastAsia="MingLiU" w:hAnsi="Power Geez Unicode1" w:cs="MingLiU"/>
        </w:rPr>
        <w:t xml:space="preserve"> </w:t>
      </w:r>
      <w:r w:rsidRPr="00B27298">
        <w:rPr>
          <w:rFonts w:ascii="Power Geez Unicode1" w:eastAsia="MingLiU" w:hAnsi="Power Geez Unicode1" w:cs="MingLiU"/>
        </w:rPr>
        <w:t xml:space="preserve">ወይም የክልል ጤና ተቆጣጣሪው </w:t>
      </w:r>
      <w:r w:rsidR="00CE6991" w:rsidRPr="00B27298">
        <w:rPr>
          <w:rFonts w:ascii="Power Geez Unicode1" w:eastAsia="MingLiU" w:hAnsi="Power Geez Unicode1" w:cs="MingLiU"/>
        </w:rPr>
        <w:t>የስራ ሂደት ሀላፊ</w:t>
      </w:r>
      <w:r w:rsidR="00D87F16" w:rsidRPr="00B27298">
        <w:rPr>
          <w:rFonts w:ascii="Power Geez Unicode1" w:eastAsia="MingLiU" w:hAnsi="Power Geez Unicode1" w:cs="MingLiU"/>
        </w:rPr>
        <w:t xml:space="preserve"> </w:t>
      </w:r>
      <w:r w:rsidRPr="00B27298">
        <w:rPr>
          <w:rFonts w:ascii="Power Geez Unicode1" w:eastAsia="MingLiU" w:hAnsi="Power Geez Unicode1" w:cs="MingLiU"/>
        </w:rPr>
        <w:t>የመጨረሻ ውሳኔ ከሰጠበት ቀን ጀምሮ በ30 የስራ ቀናት ውስጥ</w:t>
      </w:r>
      <w:r w:rsidR="00371B47" w:rsidRPr="00B27298">
        <w:rPr>
          <w:rFonts w:ascii="Power Geez Unicode1" w:eastAsia="MingLiU" w:hAnsi="Power Geez Unicode1" w:cs="MingLiU"/>
        </w:rPr>
        <w:t xml:space="preserve"> መቅረብ ያለበት ሆኖ </w:t>
      </w:r>
      <w:r w:rsidR="00210B4A" w:rsidRPr="00B27298">
        <w:rPr>
          <w:rFonts w:ascii="Power Geez Unicode1" w:eastAsia="MingLiU" w:hAnsi="Power Geez Unicode1" w:cs="MingLiU"/>
        </w:rPr>
        <w:t xml:space="preserve">ቅሬታ አቅራቢው </w:t>
      </w:r>
      <w:r w:rsidR="009F4687" w:rsidRPr="00B27298">
        <w:rPr>
          <w:rFonts w:ascii="Power Geez Unicode1" w:eastAsia="MingLiU" w:hAnsi="Power Geez Unicode1" w:cs="MingLiU"/>
        </w:rPr>
        <w:t xml:space="preserve">ጉዳዩን </w:t>
      </w:r>
      <w:r w:rsidR="009C4782" w:rsidRPr="00B27298">
        <w:rPr>
          <w:rFonts w:ascii="Power Geez Unicode1" w:eastAsia="MingLiU" w:hAnsi="Power Geez Unicode1" w:cs="MingLiU"/>
        </w:rPr>
        <w:t>በመጀመሪያ ለ</w:t>
      </w:r>
      <w:r w:rsidR="00371B47" w:rsidRPr="00B27298">
        <w:rPr>
          <w:rFonts w:ascii="Power Geez Unicode1" w:eastAsia="MingLiU" w:hAnsi="Power Geez Unicode1" w:cs="MingLiU"/>
        </w:rPr>
        <w:t xml:space="preserve">አስፈጻሚ </w:t>
      </w:r>
      <w:r w:rsidR="00210B4A" w:rsidRPr="00B27298">
        <w:rPr>
          <w:rFonts w:ascii="Power Geez Unicode1" w:eastAsia="MingLiU" w:hAnsi="Power Geez Unicode1" w:cs="MingLiU"/>
        </w:rPr>
        <w:t>አካሉ</w:t>
      </w:r>
      <w:r w:rsidR="00371B47" w:rsidRPr="00B27298">
        <w:rPr>
          <w:rFonts w:ascii="Power Geez Unicode1" w:eastAsia="MingLiU" w:hAnsi="Power Geez Unicode1" w:cs="MingLiU"/>
        </w:rPr>
        <w:t xml:space="preserve"> ወይም </w:t>
      </w:r>
      <w:r w:rsidR="009C4782" w:rsidRPr="00B27298">
        <w:rPr>
          <w:rFonts w:ascii="Power Geez Unicode1" w:eastAsia="MingLiU" w:hAnsi="Power Geez Unicode1" w:cs="MingLiU"/>
        </w:rPr>
        <w:t>ለክልሉ</w:t>
      </w:r>
      <w:r w:rsidR="00371B47" w:rsidRPr="00B27298">
        <w:rPr>
          <w:rFonts w:ascii="Power Geez Unicode1" w:eastAsia="MingLiU" w:hAnsi="Power Geez Unicode1" w:cs="MingLiU"/>
        </w:rPr>
        <w:t xml:space="preserve"> ጤና ተቆጣጣ</w:t>
      </w:r>
      <w:r w:rsidR="009C4782" w:rsidRPr="00B27298">
        <w:rPr>
          <w:rFonts w:ascii="Power Geez Unicode1" w:eastAsia="MingLiU" w:hAnsi="Power Geez Unicode1" w:cs="MingLiU"/>
        </w:rPr>
        <w:t>ሪ</w:t>
      </w:r>
      <w:r w:rsidR="00371B47" w:rsidRPr="00B27298">
        <w:rPr>
          <w:rFonts w:ascii="Power Geez Unicode1" w:eastAsia="MingLiU" w:hAnsi="Power Geez Unicode1" w:cs="MingLiU"/>
        </w:rPr>
        <w:t xml:space="preserve"> </w:t>
      </w:r>
      <w:r w:rsidR="00210B4A" w:rsidRPr="00B27298">
        <w:rPr>
          <w:rFonts w:ascii="Power Geez Unicode1" w:eastAsia="MingLiU" w:hAnsi="Power Geez Unicode1" w:cs="MingLiU"/>
        </w:rPr>
        <w:t>የበላይ</w:t>
      </w:r>
      <w:r w:rsidR="00371B47" w:rsidRPr="00B27298">
        <w:rPr>
          <w:rFonts w:ascii="Power Geez Unicode1" w:eastAsia="MingLiU" w:hAnsi="Power Geez Unicode1" w:cs="MingLiU"/>
        </w:rPr>
        <w:t xml:space="preserve"> ሀላፊ</w:t>
      </w:r>
      <w:r w:rsidR="009F4687" w:rsidRPr="00B27298">
        <w:rPr>
          <w:rFonts w:ascii="Power Geez Unicode1" w:eastAsia="MingLiU" w:hAnsi="Power Geez Unicode1" w:cs="MingLiU"/>
        </w:rPr>
        <w:t xml:space="preserve"> በማቅረብ ውሳኔዉ የማይቀየር መሆኑን ማረጋገጥ አለበት</w:t>
      </w:r>
      <w:r w:rsidRPr="00B27298">
        <w:rPr>
          <w:rFonts w:ascii="Power Geez Unicode1" w:eastAsia="MingLiU" w:hAnsi="Power Geez Unicode1" w:cs="MingLiU"/>
        </w:rPr>
        <w:t>፡፡</w:t>
      </w:r>
      <w:r w:rsidR="000F7B5C" w:rsidRPr="00B27298">
        <w:rPr>
          <w:rFonts w:ascii="Power Geez Unicode1" w:eastAsia="MingLiU" w:hAnsi="Power Geez Unicode1" w:cs="MingLiU"/>
        </w:rPr>
        <w:t xml:space="preserve"> </w:t>
      </w:r>
      <w:r w:rsidRPr="00B27298">
        <w:rPr>
          <w:rFonts w:ascii="Power Geez Unicode1" w:eastAsia="MingLiU" w:hAnsi="Power Geez Unicode1" w:cs="MingLiU"/>
        </w:rPr>
        <w:t xml:space="preserve"> </w:t>
      </w:r>
    </w:p>
    <w:p w:rsidR="00963170" w:rsidRPr="00B27298" w:rsidRDefault="00963170" w:rsidP="00344DA6">
      <w:pPr>
        <w:numPr>
          <w:ilvl w:val="0"/>
          <w:numId w:val="4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አንቀጽ ንዑስ-አንቀጽ (1) መሰረት ቅሬታን የተቀበለ የቅሬታ ሰሚ አካል ቅሬታውን ከተቀበለበት ቀን ጀምሮ ባሉት</w:t>
      </w:r>
      <w:r w:rsidR="002B1D6D" w:rsidRPr="00B27298">
        <w:rPr>
          <w:rFonts w:ascii="Power Geez Unicode1" w:eastAsia="MingLiU" w:hAnsi="Power Geez Unicode1" w:cs="MingLiU"/>
        </w:rPr>
        <w:t xml:space="preserve"> 6</w:t>
      </w:r>
      <w:r w:rsidRPr="00B27298">
        <w:rPr>
          <w:rFonts w:ascii="Power Geez Unicode1" w:eastAsia="MingLiU" w:hAnsi="Power Geez Unicode1" w:cs="MingLiU"/>
        </w:rPr>
        <w:t>0 የስራ ቀናት ጊዜ ውስጥ ውሳኔ መስጠት ይኖርበታል፡፡</w:t>
      </w:r>
    </w:p>
    <w:p w:rsidR="008B518B" w:rsidRPr="00B27298" w:rsidRDefault="00963170" w:rsidP="000F7B5C">
      <w:pPr>
        <w:numPr>
          <w:ilvl w:val="0"/>
          <w:numId w:val="44"/>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አንቀጽ መሰረት በቅሬታ ሰሚ አካል የሚሰጥ የመጨረሻ ውሳኔ ላይ አግባብ ወዳለው መደበኛ ፍርድ ቤት ይግባኝ ሊባልበት ይችላል፡፡</w:t>
      </w:r>
    </w:p>
    <w:p w:rsidR="00963170" w:rsidRPr="00B27298" w:rsidRDefault="00963170" w:rsidP="00963170">
      <w:pPr>
        <w:widowControl w:val="0"/>
        <w:numPr>
          <w:ilvl w:val="0"/>
          <w:numId w:val="1"/>
        </w:numPr>
        <w:autoSpaceDE w:val="0"/>
        <w:autoSpaceDN w:val="0"/>
        <w:adjustRightInd w:val="0"/>
        <w:spacing w:before="100" w:beforeAutospacing="1" w:after="100" w:afterAutospacing="1" w:line="236" w:lineRule="exact"/>
        <w:ind w:right="-51"/>
        <w:rPr>
          <w:rFonts w:ascii="Power Geez Unicode1" w:eastAsia="MingLiU" w:hAnsi="Power Geez Unicode1" w:cs="MingLiU"/>
          <w:b/>
        </w:rPr>
      </w:pPr>
      <w:r w:rsidRPr="00B27298">
        <w:rPr>
          <w:rFonts w:ascii="Power Geez Unicode1" w:eastAsia="MingLiU" w:hAnsi="Power Geez Unicode1" w:cs="MingLiU"/>
          <w:b/>
        </w:rPr>
        <w:t xml:space="preserve">ቅጣት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ቁጥጥር የሚደረግበትን ምርት ደረጃውን ያልጠበቀ ወይም ያስተሻሸግ ጉድለት እንዲኖረው በማድረግ ወይም አስመስሎ በመስራት ያመረት፣ ወደ ሀገር ውስጥ ያስገባ፣ ያከማቸ፣ በጅምላ ያከፋፈለ ወይም በችርቻሮ የሸጠ ወይም በማንኛውም መንገድ ለህብረተሰቡ ለአገልግሎት ያቀረበ፣ እንዲሰራጭ ያደረገ እንደሆነ ከሶስት ዓመት </w:t>
      </w:r>
      <w:r w:rsidR="00570ACD" w:rsidRPr="00B27298">
        <w:rPr>
          <w:rFonts w:ascii="Power Geez Unicode1" w:hAnsi="Power Geez Unicode1" w:cs="Nyala"/>
        </w:rPr>
        <w:t>በማይበልጥ</w:t>
      </w:r>
      <w:r w:rsidRPr="00B27298">
        <w:rPr>
          <w:rFonts w:ascii="Power Geez Unicode1" w:hAnsi="Power Geez Unicode1" w:cs="Nyala"/>
        </w:rPr>
        <w:t xml:space="preserve"> ቀላል እስራት እና </w:t>
      </w:r>
      <w:r w:rsidR="00E812CA" w:rsidRPr="00B27298">
        <w:rPr>
          <w:rFonts w:ascii="Power Geez Unicode1" w:hAnsi="Power Geez Unicode1" w:cs="Nyala"/>
        </w:rPr>
        <w:t>ከሁለት መቶ</w:t>
      </w:r>
      <w:r w:rsidRPr="00B27298">
        <w:rPr>
          <w:rFonts w:ascii="Power Geez Unicode1" w:hAnsi="Power Geez Unicode1" w:cs="Nyala"/>
        </w:rPr>
        <w:t xml:space="preserve"> ሺህ ብር በማይበልጥ መቀጮ ይቀጣል፡፡ የምርቱ የደረጃ ጉድለት በሰው ጤና ወይም ሕይወት ላይ ከፍተኛ ጉዳት ሊያስከትል የሚችል ዓይነት ከሆነ ከሰባት ዓመት በማይበልጥ ዕኑ እስራት እና </w:t>
      </w:r>
      <w:r w:rsidR="00E812CA" w:rsidRPr="00B27298">
        <w:rPr>
          <w:rFonts w:ascii="Power Geez Unicode1" w:hAnsi="Power Geez Unicode1" w:cs="Nyala"/>
        </w:rPr>
        <w:t>ከአምስት</w:t>
      </w:r>
      <w:r w:rsidRPr="00B27298">
        <w:rPr>
          <w:rFonts w:ascii="Power Geez Unicode1" w:hAnsi="Power Geez Unicode1" w:cs="Nyala"/>
        </w:rPr>
        <w:t xml:space="preserve"> </w:t>
      </w:r>
      <w:r w:rsidR="00E812CA" w:rsidRPr="00B27298">
        <w:rPr>
          <w:rFonts w:ascii="Power Geez Unicode1" w:hAnsi="Power Geez Unicode1" w:cs="Nyala"/>
        </w:rPr>
        <w:t xml:space="preserve">መቶ </w:t>
      </w:r>
      <w:r w:rsidRPr="00B27298">
        <w:rPr>
          <w:rFonts w:ascii="Power Geez Unicode1" w:hAnsi="Power Geez Unicode1" w:cs="Nyala"/>
        </w:rPr>
        <w:t>ሺህ ብር በማይበልጥ መቀጮ ይቀጣል፡፡</w:t>
      </w:r>
    </w:p>
    <w:p w:rsidR="009658BE" w:rsidRPr="00B27298" w:rsidRDefault="009658BE" w:rsidP="009658BE">
      <w:pPr>
        <w:spacing w:after="0" w:line="360" w:lineRule="auto"/>
        <w:ind w:left="630"/>
        <w:jc w:val="both"/>
        <w:rPr>
          <w:rFonts w:ascii="Power Geez Unicode1" w:hAnsi="Power Geez Unicode1" w:cs="Nyala"/>
        </w:rPr>
      </w:pPr>
    </w:p>
    <w:p w:rsidR="009658BE" w:rsidRPr="00B27298" w:rsidRDefault="009658BE" w:rsidP="009658BE">
      <w:pPr>
        <w:spacing w:after="0" w:line="360" w:lineRule="auto"/>
        <w:ind w:left="630"/>
        <w:jc w:val="both"/>
        <w:rPr>
          <w:rFonts w:ascii="Power Geez Unicode1" w:hAnsi="Power Geez Unicode1" w:cs="Nyala"/>
        </w:rPr>
      </w:pPr>
    </w:p>
    <w:p w:rsidR="009658BE" w:rsidRPr="00B27298" w:rsidRDefault="009658BE" w:rsidP="009658BE">
      <w:pPr>
        <w:spacing w:after="0" w:line="360" w:lineRule="auto"/>
        <w:ind w:left="630"/>
        <w:jc w:val="both"/>
        <w:rPr>
          <w:rFonts w:ascii="Power Geez Unicode1" w:hAnsi="Power Geez Unicode1" w:cs="Nyala"/>
        </w:rPr>
      </w:pP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lastRenderedPageBreak/>
        <w:t>በንኡስ-አንቀጽ (1) በተገለጸው ድርጊት ምክንያት፡-</w:t>
      </w:r>
    </w:p>
    <w:p w:rsidR="00963170" w:rsidRPr="00B27298" w:rsidRDefault="00963170" w:rsidP="00963170">
      <w:pPr>
        <w:ind w:left="1530" w:hanging="450"/>
        <w:jc w:val="both"/>
        <w:rPr>
          <w:rFonts w:ascii="Power Geez Unicode1" w:hAnsi="Power Geez Unicode1" w:cs="Nyala"/>
        </w:rPr>
      </w:pPr>
      <w:r w:rsidRPr="00B27298">
        <w:rPr>
          <w:rFonts w:ascii="Power Geez Unicode1" w:hAnsi="Power Geez Unicode1" w:cs="Nyala"/>
        </w:rPr>
        <w:t xml:space="preserve">ሀ/ በሰው አካል ወይም ጤና ላይ ጉዳት የደረሰ እንደሆነ ቅጣቱ </w:t>
      </w:r>
      <w:r w:rsidR="00570ACD" w:rsidRPr="00B27298">
        <w:rPr>
          <w:rFonts w:ascii="Power Geez Unicode1" w:hAnsi="Power Geez Unicode1" w:cs="Nyala"/>
        </w:rPr>
        <w:t>ከአንድ</w:t>
      </w:r>
      <w:r w:rsidRPr="00B27298">
        <w:rPr>
          <w:rFonts w:ascii="Power Geez Unicode1" w:hAnsi="Power Geez Unicode1" w:cs="Nyala"/>
        </w:rPr>
        <w:t xml:space="preserve"> ዓመት በማያንስ ወይም ከአስራ አምስት ዓመት የማይበልጥ ጽኑ እስራት እና ከብር ሃያ ሺህ የማያንስ ወይም ከብር </w:t>
      </w:r>
      <w:r w:rsidR="00FB5568" w:rsidRPr="00B27298">
        <w:rPr>
          <w:rFonts w:ascii="Power Geez Unicode1" w:hAnsi="Power Geez Unicode1" w:cs="Nyala"/>
        </w:rPr>
        <w:t>ሶሰስት</w:t>
      </w:r>
      <w:r w:rsidRPr="00B27298">
        <w:rPr>
          <w:rFonts w:ascii="Power Geez Unicode1" w:hAnsi="Power Geez Unicode1" w:cs="Nyala"/>
        </w:rPr>
        <w:t xml:space="preserve"> መቶ ሺህ የማይበልጥ መቀጮ ይሆናል፡፡ </w:t>
      </w:r>
    </w:p>
    <w:p w:rsidR="00963170" w:rsidRPr="00B27298" w:rsidRDefault="00963170" w:rsidP="00963170">
      <w:pPr>
        <w:ind w:left="1530" w:hanging="450"/>
        <w:jc w:val="both"/>
        <w:rPr>
          <w:rFonts w:ascii="Power Geez Unicode1" w:hAnsi="Power Geez Unicode1" w:cs="Nyala"/>
        </w:rPr>
      </w:pPr>
      <w:r w:rsidRPr="00B27298">
        <w:rPr>
          <w:rFonts w:ascii="Power Geez Unicode1" w:hAnsi="Power Geez Unicode1" w:cs="Nyala"/>
        </w:rPr>
        <w:t xml:space="preserve">ለ/ በሰው </w:t>
      </w:r>
      <w:r w:rsidR="00710E07" w:rsidRPr="00B27298">
        <w:rPr>
          <w:rFonts w:ascii="Power Geez Unicode1" w:hAnsi="Power Geez Unicode1" w:cs="Nyala"/>
        </w:rPr>
        <w:t>ላይ ሞት</w:t>
      </w:r>
      <w:r w:rsidRPr="00B27298">
        <w:rPr>
          <w:rFonts w:ascii="Power Geez Unicode1" w:hAnsi="Power Geez Unicode1" w:cs="Nyala"/>
        </w:rPr>
        <w:t xml:space="preserve"> ያስከተለ እንደሆነ ከአስር ዓመት በማያንስ ዕኑ እስራት ወይም ከሃያ ዓመት በማይበልጥ ጽኑ እስራት እና ከብር ሰላሳ ሺህ የማያንስ ወይም ከብር </w:t>
      </w:r>
      <w:r w:rsidR="00710CA3" w:rsidRPr="00B27298">
        <w:rPr>
          <w:rFonts w:ascii="Power Geez Unicode1" w:hAnsi="Power Geez Unicode1" w:cs="Nyala"/>
        </w:rPr>
        <w:t>አራት</w:t>
      </w:r>
      <w:r w:rsidRPr="00B27298">
        <w:rPr>
          <w:rFonts w:ascii="Power Geez Unicode1" w:hAnsi="Power Geez Unicode1" w:cs="Nyala"/>
        </w:rPr>
        <w:t xml:space="preserve"> መቶ ሺህ የማይበልጥ መቀጮ ይሆናል፡፡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በ</w:t>
      </w:r>
      <w:r w:rsidR="009A202F" w:rsidRPr="00B27298">
        <w:rPr>
          <w:rFonts w:ascii="Power Geez Unicode1" w:hAnsi="Power Geez Unicode1" w:cs="Nyala"/>
        </w:rPr>
        <w:t xml:space="preserve">ዚህ </w:t>
      </w:r>
      <w:r w:rsidRPr="00B27298">
        <w:rPr>
          <w:rFonts w:ascii="Power Geez Unicode1" w:hAnsi="Power Geez Unicode1" w:cs="Nyala"/>
        </w:rPr>
        <w:t>አንቀጽ</w:t>
      </w:r>
      <w:r w:rsidR="009A202F" w:rsidRPr="00B27298">
        <w:rPr>
          <w:rFonts w:ascii="Power Geez Unicode1" w:hAnsi="Power Geez Unicode1" w:cs="Nyala"/>
        </w:rPr>
        <w:t xml:space="preserve"> ንዑስ አንቀጽ</w:t>
      </w:r>
      <w:r w:rsidRPr="00B27298">
        <w:rPr>
          <w:rFonts w:ascii="Power Geez Unicode1" w:hAnsi="Power Geez Unicode1" w:cs="Nyala"/>
        </w:rPr>
        <w:t xml:space="preserve"> (1) እና (2) የተገለጸው ወንጀል የተፈጸመው በቸልተኝነት እንደሆነ ቅጣቱ እስከ ሶስት ዓመት የሚደርስ ቀላል እስራት እና እስከ ሃምሳ ሺህ ብር የሚደርስ መቀጮ ይሆናል፡፡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በዚህ አዋጅ እና ይህንን አዋጅ ለማስፈጸም በሚወጣ ህግ መሰረት ምዝገባ፣ የገበያ ፈቃድ</w:t>
      </w:r>
      <w:r w:rsidR="00E966EF" w:rsidRPr="00B27298">
        <w:rPr>
          <w:rFonts w:ascii="Power Geez Unicode1" w:hAnsi="Power Geez Unicode1" w:cs="Nyala"/>
        </w:rPr>
        <w:t>፣</w:t>
      </w:r>
      <w:r w:rsidRPr="00B27298">
        <w:rPr>
          <w:rFonts w:ascii="Power Geez Unicode1" w:hAnsi="Power Geez Unicode1" w:cs="Nyala"/>
        </w:rPr>
        <w:t xml:space="preserve"> የብቃት ማረጋገጫ የምስክር ወረቀት</w:t>
      </w:r>
      <w:r w:rsidR="00E966EF" w:rsidRPr="00B27298">
        <w:rPr>
          <w:rFonts w:ascii="Power Geez Unicode1" w:hAnsi="Power Geez Unicode1" w:cs="Nyala"/>
        </w:rPr>
        <w:t xml:space="preserve"> ወይም ሌላ ፈቃድ</w:t>
      </w:r>
      <w:r w:rsidRPr="00B27298">
        <w:rPr>
          <w:rFonts w:ascii="Power Geez Unicode1" w:hAnsi="Power Geez Unicode1" w:cs="Nyala"/>
        </w:rPr>
        <w:t xml:space="preserve"> ሳያገኝ ወይም ሀሰተኛ ሰነድ በመገልገል ቁጥጥር የሚደረግበትን ምርት ያመረት ወይም ወደ ሀገር ውስጥ ያስገባ፣ ያከማቸ፣ በጅምላ ያከፋፈለ ወይም በችርቻሮ የሸጠ ወይም በማንኛውም መንገድ ለህብረተሰቡ ለአገልግሎት ያቀረበ፣ እንዲሰራጭ ያደረገ እንደሆነ ቁጥጥር የሚደረግብት ምርት መውረስ እንደተጠበቀ ሆኖ እስከ ሶስት ዓመት በሚደርስ ቀላል እስራት ወይም ከአምስት ዓመት በማይበልጥ ዕኑ እስራት እና ከአምስት ሺህ ብር በማያንስ ወይም ከመቶ ሺህ በር በማይበልጥ መቀጮ ይቀጣል፡፡ </w:t>
      </w:r>
      <w:r w:rsidR="009A202F" w:rsidRPr="00B27298">
        <w:rPr>
          <w:rFonts w:ascii="Power Geez Unicode1" w:hAnsi="Power Geez Unicode1" w:cs="Nyala"/>
        </w:rPr>
        <w:t xml:space="preserve">የብቃት ማረጋገጫ የምስክር ወረቀት ሳይኖር ወይም ሀሰተኛ ሰነድ በመገልገል ቁጥጥር የሚደረግበትን ምርት </w:t>
      </w:r>
      <w:r w:rsidRPr="00B27298">
        <w:rPr>
          <w:rFonts w:ascii="Power Geez Unicode1" w:hAnsi="Power Geez Unicode1" w:cs="Nyala"/>
        </w:rPr>
        <w:t>በዚህ አንቀጽ ንኡስ አንቀጽ (1)</w:t>
      </w:r>
      <w:r w:rsidR="00871300" w:rsidRPr="00B27298">
        <w:rPr>
          <w:rFonts w:ascii="Power Geez Unicode1" w:hAnsi="Power Geez Unicode1" w:cs="Nyala"/>
        </w:rPr>
        <w:t xml:space="preserve"> </w:t>
      </w:r>
      <w:r w:rsidRPr="00B27298">
        <w:rPr>
          <w:rFonts w:ascii="Power Geez Unicode1" w:hAnsi="Power Geez Unicode1" w:cs="Nyala"/>
        </w:rPr>
        <w:t xml:space="preserve">እና (2) </w:t>
      </w:r>
      <w:r w:rsidR="009A202F" w:rsidRPr="00B27298">
        <w:rPr>
          <w:rFonts w:ascii="Power Geez Unicode1" w:hAnsi="Power Geez Unicode1" w:cs="Nyala"/>
        </w:rPr>
        <w:t>የተጠቀሰውን ተግባር ፈጽሞ ሲገኝ የዚህ ንኡስ አንቀጽ ቅጣት በተደራቢነት</w:t>
      </w:r>
      <w:r w:rsidRPr="00B27298">
        <w:rPr>
          <w:rFonts w:ascii="Power Geez Unicode1" w:hAnsi="Power Geez Unicode1" w:cs="Nyala"/>
        </w:rPr>
        <w:t xml:space="preserve"> ተፈጻሚ ይሆናል፡፡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በዚህ አዋጅ እና ይህንን አዋጅ ለማስፈጸም በሚወጣ ህግ መሰረት ቁጥጥር ለሚደረግበት ምርት </w:t>
      </w:r>
      <w:r w:rsidR="00570ACD" w:rsidRPr="00B27298">
        <w:rPr>
          <w:rFonts w:ascii="Power Geez Unicode1" w:hAnsi="Power Geez Unicode1" w:cs="Nyala"/>
        </w:rPr>
        <w:t xml:space="preserve">በተመለከት </w:t>
      </w:r>
      <w:r w:rsidRPr="00B27298">
        <w:rPr>
          <w:rFonts w:ascii="Power Geez Unicode1" w:hAnsi="Power Geez Unicode1" w:cs="Nyala"/>
        </w:rPr>
        <w:t>ያገኘውን የምዝገባ፣ የገበያ ፈቃድ</w:t>
      </w:r>
      <w:r w:rsidR="002B26A3" w:rsidRPr="00B27298">
        <w:rPr>
          <w:rFonts w:ascii="Power Geez Unicode1" w:hAnsi="Power Geez Unicode1" w:cs="Nyala"/>
        </w:rPr>
        <w:t>፣</w:t>
      </w:r>
      <w:r w:rsidRPr="00B27298">
        <w:rPr>
          <w:rFonts w:ascii="Power Geez Unicode1" w:hAnsi="Power Geez Unicode1" w:cs="Nyala"/>
        </w:rPr>
        <w:t xml:space="preserve"> </w:t>
      </w:r>
      <w:r w:rsidR="00E966EF" w:rsidRPr="00B27298">
        <w:rPr>
          <w:rFonts w:ascii="Power Geez Unicode1" w:hAnsi="Power Geez Unicode1" w:cs="Nyala"/>
        </w:rPr>
        <w:t xml:space="preserve">የብቃት ማረጋገጫ የምስክር ወረቀት ወይም ሌላ ፈቃድ </w:t>
      </w:r>
      <w:r w:rsidRPr="00B27298">
        <w:rPr>
          <w:rFonts w:ascii="Power Geez Unicode1" w:hAnsi="Power Geez Unicode1" w:cs="Nyala"/>
        </w:rPr>
        <w:t xml:space="preserve">ለሶስተኛ ወገን አስተላልፎ የሰጠ ወይም እነዚህን ሰነዶች ለመቀበል መብት ሳይኖረው የተቀበለና የተገለገለበት </w:t>
      </w:r>
      <w:r w:rsidR="00570ACD" w:rsidRPr="00B27298">
        <w:rPr>
          <w:rFonts w:ascii="Power Geez Unicode1" w:hAnsi="Power Geez Unicode1" w:cs="Nyala"/>
        </w:rPr>
        <w:t>ከአንድ</w:t>
      </w:r>
      <w:r w:rsidRPr="00B27298">
        <w:rPr>
          <w:rFonts w:ascii="Power Geez Unicode1" w:hAnsi="Power Geez Unicode1" w:cs="Nyala"/>
        </w:rPr>
        <w:t xml:space="preserve"> ዓመት በማያንስ ጽኑ እስራት ወይም ከአምስተ ዓመት በማይበልጥ ጽኑ እስራት እና ከብር አስር ሺህ በማያንስ ወይም ከብር አንድ መቶ ሺህ በማያንስ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በዚህ አዋጅ መሰረት የጤና ተቆጣጣሪ የተሰጠውን ስልጣንና ተግባር እንዳይፈጽም ለማድረግ በማሰብ በኃይል፣ በዛቻ ወይም በማንኛውም መንገድ የከለከለ፣ ማስረጃ ወይም ናሙና እንዳይወሰድ ያደረገ፤ ማስረጃ ያጠፋ ወይም እንዲጠፋ ያደረገ፤ ምርመራ ለማደናቀፍ ሀሰተኛ ማስረጃ ወይም መረጃ በመስጠት ያሳሳተ እንደሆነ እንደነገሩ ሁኔታ ከአንድ ዓመት በማያንስ ወይም ከአምስት ዓመት በማይበልጥ ቀላል እስራት ይቀጣል፡፡ ድርጊቱ የተፈጸመው በጤና ተቆጣጣሪው አካል ወይም ንብረት ላይ ጉዳት በማድረስ እንደሆነ </w:t>
      </w:r>
      <w:r w:rsidRPr="00B27298">
        <w:rPr>
          <w:rFonts w:ascii="Power Geez Unicode1" w:hAnsi="Power Geez Unicode1" w:cs="Nyala"/>
        </w:rPr>
        <w:lastRenderedPageBreak/>
        <w:t xml:space="preserve">እንዳግባብነቱ ከሶስት ዓመት ጽኑ እስራት በማያንስ ወይም ከአስራ አምስት ዓመት በማይበልጥ ጽኑ እስራት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ባለሙያ ሳይሆን መድኃኒትን፣ የህክምና መሳሪያን ወይም ተያያዥ ምርትን የሸጠ፤ ባለሙያ ባልሆነ ሰው እንዲሸጥ ወይም እንዲቀርብ ያደረገ እንደሆነ ከሶስት ዓመት በማያንስ ጽኑ እስራት ወይም ከሰባት ዓመት በማይበልጥ ጽኑ እስራት እና ከአስር ሺህ</w:t>
      </w:r>
      <w:r w:rsidR="00570ACD" w:rsidRPr="00B27298">
        <w:rPr>
          <w:rFonts w:ascii="Power Geez Unicode1" w:hAnsi="Power Geez Unicode1" w:cs="Nyala"/>
        </w:rPr>
        <w:t xml:space="preserve"> ብር</w:t>
      </w:r>
      <w:r w:rsidRPr="00B27298">
        <w:rPr>
          <w:rFonts w:ascii="Power Geez Unicode1" w:hAnsi="Power Geez Unicode1" w:cs="Nyala"/>
        </w:rPr>
        <w:t xml:space="preserve"> በማያንስ ወይም ከአንድ መቶ ሺህ ብር በማይበልጥ መቀጮ ይቀጣል፡፡ </w:t>
      </w:r>
    </w:p>
    <w:p w:rsidR="00F42430" w:rsidRPr="00B27298" w:rsidRDefault="0034581D" w:rsidP="00F42430">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ይህን አዋጅ እና ይህንን አዋጅ ለማስፈጸም በሚወጣ ህግ በመጻረር </w:t>
      </w:r>
      <w:r w:rsidR="00963170" w:rsidRPr="00B27298">
        <w:rPr>
          <w:rFonts w:ascii="Power Geez Unicode1" w:hAnsi="Power Geez Unicode1" w:cs="Nyala"/>
        </w:rPr>
        <w:t>የማዘዣ ወረቀት ሳይኖር ወይም ከተፈቀደው ውጭ በሆነ የማዘዣ ወረቀት መድሃኒት የሸጠ፣ የሰጠ፣ ያደለ ወይም ያዘዘ ማንኛውም ሰው ከአንድ ዓመት በማያንስ ጽኑ እስራት ወይም ከአምስት ዓመት በማይበልጥ ጽኑ እስራት እና ከአምስት ሺህ ብር በማያንስ ወይም ከሀምሳ ሺህ ብር በማይበልጥ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ኢንስፔክተር በዚህ አዋጅ ከተሰጠው ስልጣንና ተግባር ጋር በተያያዘ፡- </w:t>
      </w:r>
    </w:p>
    <w:p w:rsidR="00963170" w:rsidRPr="00B27298" w:rsidRDefault="00963170" w:rsidP="00963170">
      <w:pPr>
        <w:spacing w:after="0" w:line="360" w:lineRule="auto"/>
        <w:ind w:left="1170" w:hanging="450"/>
        <w:jc w:val="both"/>
        <w:rPr>
          <w:rFonts w:ascii="Power Geez Unicode1" w:hAnsi="Power Geez Unicode1" w:cs="Nyala"/>
        </w:rPr>
      </w:pPr>
      <w:r w:rsidRPr="00B27298">
        <w:rPr>
          <w:rFonts w:ascii="Power Geez Unicode1" w:hAnsi="Power Geez Unicode1" w:cs="Nyala"/>
        </w:rPr>
        <w:t xml:space="preserve">ሀ/ አስፈጻሚው አካል ወይም የክልል ጤና ተቆጣጣሪ የእርምት እርምጃ መውሰድ የሚያስችለውን ፍሬ ነገር፣ መረጃ ወይም ማስረጃ ሆን ብሎ በተገቢው ጊዜ ሳያሳውቅ ወይም ሳይሰጥ በመቅረቱ በሰው አካል ወይም ጤና ላይ ጉዳት የደረሰ እንደሆነ ከአንድ ዓመት በማያንስ ጽኑ እስራት ወይም ከሶስት ዓመት በማይበልጥ ጽኑ እስራት እና በመቀጮ ይቀጣል፡፡ </w:t>
      </w:r>
    </w:p>
    <w:p w:rsidR="00963170" w:rsidRPr="00B27298" w:rsidRDefault="00963170" w:rsidP="00963170">
      <w:pPr>
        <w:spacing w:after="0" w:line="360" w:lineRule="auto"/>
        <w:ind w:left="1170" w:hanging="450"/>
        <w:jc w:val="both"/>
        <w:rPr>
          <w:rFonts w:ascii="Power Geez Unicode1" w:hAnsi="Power Geez Unicode1" w:cs="Nyala"/>
        </w:rPr>
      </w:pPr>
      <w:r w:rsidRPr="00B27298">
        <w:rPr>
          <w:rFonts w:ascii="Power Geez Unicode1" w:hAnsi="Power Geez Unicode1" w:cs="Nyala"/>
        </w:rPr>
        <w:t xml:space="preserve">ለ/ ሐሰተኛ ሪፖርት ለአስፈጻሚው አካል ወይም ለክልል ጤና ተቆጣጣሪ ካቀረበ፤ </w:t>
      </w:r>
      <w:r w:rsidR="00570ACD" w:rsidRPr="00B27298">
        <w:rPr>
          <w:rFonts w:ascii="Power Geez Unicode1" w:hAnsi="Power Geez Unicode1" w:cs="Nyala"/>
        </w:rPr>
        <w:t>መፈጸም የሚገባውን ተግባር ሳይፈጽም</w:t>
      </w:r>
      <w:r w:rsidRPr="00B27298">
        <w:rPr>
          <w:rFonts w:ascii="Power Geez Unicode1" w:hAnsi="Power Geez Unicode1" w:cs="Nyala"/>
        </w:rPr>
        <w:t xml:space="preserve"> የቀረ እንደሆነ ወይም በተገቢው ሁኔታ </w:t>
      </w:r>
      <w:r w:rsidR="00570ACD" w:rsidRPr="00B27298">
        <w:rPr>
          <w:rFonts w:ascii="Power Geez Unicode1" w:hAnsi="Power Geez Unicode1" w:cs="Nyala"/>
        </w:rPr>
        <w:t xml:space="preserve">ወይም እርምጃ </w:t>
      </w:r>
      <w:r w:rsidRPr="00B27298">
        <w:rPr>
          <w:rFonts w:ascii="Power Geez Unicode1" w:hAnsi="Power Geez Unicode1" w:cs="Nyala"/>
        </w:rPr>
        <w:t>ሳይወስድ የቀረ እንደሆነ ከአንድ ዓመት በማያንስ ወይም ከሶስት ዓመት በማይበልጥ ቀላል እስራት እና ከብር</w:t>
      </w:r>
      <w:r w:rsidR="00871300" w:rsidRPr="00B27298">
        <w:rPr>
          <w:rFonts w:ascii="Power Geez Unicode1" w:hAnsi="Power Geez Unicode1" w:cs="Nyala"/>
        </w:rPr>
        <w:t xml:space="preserve"> አምስት ሺህ</w:t>
      </w:r>
      <w:r w:rsidRPr="00B27298">
        <w:rPr>
          <w:rFonts w:ascii="Power Geez Unicode1" w:hAnsi="Power Geez Unicode1" w:cs="Nyala"/>
        </w:rPr>
        <w:t xml:space="preserve"> የማይንስ ወይም ከብር </w:t>
      </w:r>
      <w:r w:rsidR="00871300" w:rsidRPr="00B27298">
        <w:rPr>
          <w:rFonts w:ascii="Power Geez Unicode1" w:hAnsi="Power Geez Unicode1" w:cs="Nyala"/>
        </w:rPr>
        <w:t>ሀያ ሺህ</w:t>
      </w:r>
      <w:r w:rsidRPr="00B27298">
        <w:rPr>
          <w:rFonts w:ascii="Power Geez Unicode1" w:hAnsi="Power Geez Unicode1" w:cs="Nyala"/>
        </w:rPr>
        <w:t xml:space="preserve"> በማይበልጥ መቀጮ ይቀጣል፡፡</w:t>
      </w:r>
    </w:p>
    <w:p w:rsidR="00963170" w:rsidRPr="00B27298" w:rsidRDefault="00963170" w:rsidP="00963170">
      <w:pPr>
        <w:spacing w:after="0" w:line="360" w:lineRule="auto"/>
        <w:ind w:left="1170" w:hanging="450"/>
        <w:jc w:val="both"/>
        <w:rPr>
          <w:rFonts w:ascii="Power Geez Unicode1" w:hAnsi="Power Geez Unicode1" w:cs="Nyala"/>
        </w:rPr>
      </w:pPr>
      <w:r w:rsidRPr="00B27298">
        <w:rPr>
          <w:rFonts w:ascii="Power Geez Unicode1" w:hAnsi="Power Geez Unicode1" w:cs="Nyala"/>
        </w:rPr>
        <w:t xml:space="preserve">ሐ/ </w:t>
      </w:r>
      <w:r w:rsidR="00570ACD" w:rsidRPr="00B27298">
        <w:rPr>
          <w:rFonts w:ascii="Power Geez Unicode1" w:hAnsi="Power Geez Unicode1" w:cs="Nyala"/>
        </w:rPr>
        <w:t xml:space="preserve">በዚህ ንኡስ አንቀጽ ተራ ፊደል (ሀ) እና (ለ) የተገለጸው ድርጊት በቸልተኛነት የተፈጸመ ከሆነ </w:t>
      </w:r>
      <w:r w:rsidRPr="00B27298">
        <w:rPr>
          <w:rFonts w:ascii="Power Geez Unicode1" w:hAnsi="Power Geez Unicode1" w:cs="Nyala"/>
        </w:rPr>
        <w:t>ከስድስት ወር በማያንስ ወይም ከአንድ ዓመት በማይበልጥ መቀጮ ይቀጣል፡፡</w:t>
      </w:r>
      <w:r w:rsidR="00F75565" w:rsidRPr="00B27298">
        <w:rPr>
          <w:rFonts w:ascii="Power Geez Unicode1" w:hAnsi="Power Geez Unicode1" w:cs="Nyala"/>
        </w:rPr>
        <w:t xml:space="preserve"> </w:t>
      </w:r>
      <w:r w:rsidRPr="00B27298">
        <w:rPr>
          <w:rFonts w:ascii="Power Geez Unicode1" w:hAnsi="Power Geez Unicode1" w:cs="Nyala"/>
        </w:rPr>
        <w:t xml:space="preserve"> </w:t>
      </w:r>
    </w:p>
    <w:p w:rsidR="00963170" w:rsidRPr="00B27298" w:rsidRDefault="00963170" w:rsidP="00963170">
      <w:pPr>
        <w:spacing w:after="0" w:line="360" w:lineRule="auto"/>
        <w:ind w:left="1170" w:hanging="810"/>
        <w:jc w:val="both"/>
        <w:rPr>
          <w:rFonts w:ascii="Power Geez Unicode1" w:hAnsi="Power Geez Unicode1" w:cs="Nyala"/>
        </w:rPr>
      </w:pPr>
      <w:r w:rsidRPr="00B27298">
        <w:rPr>
          <w:rFonts w:ascii="Power Geez Unicode1" w:hAnsi="Power Geez Unicode1" w:cs="Nyala"/>
        </w:rPr>
        <w:t xml:space="preserve">  </w:t>
      </w:r>
      <w:r w:rsidR="00EA2FDB" w:rsidRPr="00B27298">
        <w:rPr>
          <w:rFonts w:ascii="Power Geez Unicode1" w:hAnsi="Power Geez Unicode1" w:cs="Nyala"/>
        </w:rPr>
        <w:t xml:space="preserve"> </w:t>
      </w:r>
      <w:r w:rsidRPr="00B27298">
        <w:rPr>
          <w:rFonts w:ascii="Power Geez Unicode1" w:hAnsi="Power Geez Unicode1" w:cs="Nyala"/>
        </w:rPr>
        <w:t>መ/ የጤና ተቆጣጣሪው በዚህ አንቀጽ በንኡስ አንቀጽ (1) እና (2) የተገለጸውን ድርጊቱን የፈጸመው ለራሱ ወይም ለሌላ ሰው ጥቅም ለማስገኘት በማሰብ እንደሆነ አግባብነት ያለው የሙስና ወንጀል ድንጋጌ ተፈጻሚ ይሆናል፡፡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 ከምግብ ጋር ቀጥተኛ ግንኙነት ያለው ሰራተኛ የጤና ምርመራ ሳያደርግ እና የጤና የምስክር ወረቀት ሳይኖረው የሰራ እንደሆነ ወይም የጤና ምርመራ ያላደረገ እና የጤና ምስክር ወረቀት የሌለውን ሰራተኛ ከምግብ ጋር ቀጥተኛ ግንኙነት ባለው ሁኔታ እንዲሰራ ያደረገ ማንኛውም ሰው ከሶስት ወር በማያንስ ቀላል እስራት እና </w:t>
      </w:r>
      <w:r w:rsidR="00871300" w:rsidRPr="00B27298">
        <w:rPr>
          <w:rFonts w:ascii="Power Geez Unicode1" w:hAnsi="Power Geez Unicode1" w:cs="Nyala"/>
        </w:rPr>
        <w:t>ሀያ ሺህ</w:t>
      </w:r>
      <w:r w:rsidRPr="00B27298">
        <w:rPr>
          <w:rFonts w:ascii="Power Geez Unicode1" w:hAnsi="Power Geez Unicode1" w:cs="Nyala"/>
        </w:rPr>
        <w:t xml:space="preserve"> ብር በማያንስ ወይም ከ</w:t>
      </w:r>
      <w:r w:rsidR="007B19B7" w:rsidRPr="00B27298">
        <w:rPr>
          <w:rFonts w:ascii="Power Geez Unicode1" w:hAnsi="Power Geez Unicode1" w:cs="Nyala"/>
        </w:rPr>
        <w:t>ሀምሳ</w:t>
      </w:r>
      <w:r w:rsidR="00871300" w:rsidRPr="00B27298">
        <w:rPr>
          <w:rFonts w:ascii="Power Geez Unicode1" w:hAnsi="Power Geez Unicode1" w:cs="Nyala"/>
        </w:rPr>
        <w:t xml:space="preserve"> ሺህ</w:t>
      </w:r>
      <w:r w:rsidRPr="00B27298">
        <w:rPr>
          <w:rFonts w:ascii="Power Geez Unicode1" w:hAnsi="Power Geez Unicode1" w:cs="Nyala"/>
        </w:rPr>
        <w:t xml:space="preserve"> ብር የማይበልጥ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lastRenderedPageBreak/>
        <w:t>ማንኛውም ቁጥጥር የሚደረግበት ሰው በቀጥታም ይሁን በተዘዋዋሪ  መድኃኒት፣ የህክምና መሳሪያ እና ተያያዥ ምርት በጤና ባለሙያዎች እንዲታዘዝ ለማድረግ ወይም ምርቱን ለማስተዋወቅ ለጤና ባለሙያ የገንዘብ፣ በህግ ከሚፈቀደው የቁስ</w:t>
      </w:r>
      <w:r w:rsidR="00E11095" w:rsidRPr="00B27298">
        <w:rPr>
          <w:rFonts w:ascii="Power Geez Unicode1" w:hAnsi="Power Geez Unicode1" w:cs="Nyala"/>
        </w:rPr>
        <w:t xml:space="preserve"> ወይም</w:t>
      </w:r>
      <w:r w:rsidRPr="00B27298">
        <w:rPr>
          <w:rFonts w:ascii="Power Geez Unicode1" w:hAnsi="Power Geez Unicode1" w:cs="Nyala"/>
        </w:rPr>
        <w:t xml:space="preserve">  ማንኛውም አይነት ስጦታ</w:t>
      </w:r>
      <w:r w:rsidR="00E11095" w:rsidRPr="00B27298">
        <w:rPr>
          <w:rFonts w:ascii="Power Geez Unicode1" w:hAnsi="Power Geez Unicode1" w:cs="Nyala"/>
        </w:rPr>
        <w:t xml:space="preserve"> መጠን በላይ</w:t>
      </w:r>
      <w:r w:rsidRPr="00B27298">
        <w:rPr>
          <w:rFonts w:ascii="Power Geez Unicode1" w:hAnsi="Power Geez Unicode1" w:cs="Nyala"/>
        </w:rPr>
        <w:t xml:space="preserve"> የሰጠ ወይም ያቀረበ፣ ወይም ለመስጠት ወይም ለማቅረብ ቃል የገባ እንደሆነ ከሶስት ዓመት በማያንስ ጽኑ እስራት ወይም ከሰባት ዓመት በማይበልጥ ፅኑ እሥራት እና ከብር አስር ሺህ በማያንስ ወይም ከብር </w:t>
      </w:r>
      <w:r w:rsidR="00AA1012" w:rsidRPr="00B27298">
        <w:rPr>
          <w:rFonts w:ascii="Power Geez Unicode1" w:hAnsi="Power Geez Unicode1" w:cs="Nyala"/>
        </w:rPr>
        <w:t>ሁለት</w:t>
      </w:r>
      <w:r w:rsidRPr="00B27298">
        <w:rPr>
          <w:rFonts w:ascii="Power Geez Unicode1" w:hAnsi="Power Geez Unicode1" w:cs="Nyala"/>
        </w:rPr>
        <w:t xml:space="preserve"> መቶ ሺህ በማይበልጥ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በዚህ አዋጅ እና አዋጁን ለማስፈጸም የሚወጣውን ህግ በመተላለፍ መድኃኒት፣ የህክምና መሳሪያ እና ተያያዥ ምርት ተንቀሳቃሽ ሽያጭ ያካሄደ እንደሆነ ከአንድ አመት በማያንስ ወይም ከአምስት አመት በማይበልጥ ቀላል እሥራት እና ከብር አስር ሺህ በማያንስወይም ከብር አንድ መቶ ሺህ በማይበልጥ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ለራሱ ወይም ለሌላ ሰው የገንዘብ ወይም የቁስ ጥቅም ለማግኘት ሲል ደም የሰጠ ወይም ሌላ ሰው እንዲሰጥ ያደረግ እንደሆነ ከሶስት ዓመት በማይበልጥ ቀላል እስራት እና ከብር ሃምሳ ሺህ ብር በማይበልጥ መቀጮ ይቀጣል፡፡ ጥፋተኛው ድርጊቱን የዘወትር ስራው አድርጎት እንደሆነ ወይም የሰውን ከፍተኛ ችግር መጠቀሚያ በማድረግ እንደሆነ ቅጣቱ ከሶስት ዓመት በማያንስ ጽኑ እስራት ወይም ከአስር ዓመት በማይበልጥ ጽኑ እስራት እና ከአስር ሺህ ብር በማያንስ ወይም ከአንድ መቶ ሺህ ብር በማይበልጥ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ደም እና የደም ተዋጽዎ በማሰባሰብ ተግባር ላይ የተሰማራ ማንኛውም ሰው ተፈጻሚነት ባላቸው የቁጥጥር መስፈርቶች መሰረት ደም እና የደም ተዋጽዎውን ባለመሰብሰቡ፣ </w:t>
      </w:r>
      <w:r w:rsidR="00E11095" w:rsidRPr="00B27298">
        <w:rPr>
          <w:rFonts w:ascii="Power Geez Unicode1" w:hAnsi="Power Geez Unicode1" w:cs="Nyala"/>
        </w:rPr>
        <w:t>ባለ</w:t>
      </w:r>
      <w:r w:rsidRPr="00B27298">
        <w:rPr>
          <w:rFonts w:ascii="Power Geez Unicode1" w:hAnsi="Power Geez Unicode1" w:cs="Nyala"/>
        </w:rPr>
        <w:t xml:space="preserve">መመርመሩ፣ </w:t>
      </w:r>
      <w:r w:rsidR="00E11095" w:rsidRPr="00B27298">
        <w:rPr>
          <w:rFonts w:ascii="Power Geez Unicode1" w:hAnsi="Power Geez Unicode1" w:cs="Nyala"/>
        </w:rPr>
        <w:t>ባለ</w:t>
      </w:r>
      <w:r w:rsidRPr="00B27298">
        <w:rPr>
          <w:rFonts w:ascii="Power Geez Unicode1" w:hAnsi="Power Geez Unicode1" w:cs="Nyala"/>
        </w:rPr>
        <w:t xml:space="preserve">ማቀናበሩ፣ </w:t>
      </w:r>
      <w:r w:rsidR="00E11095" w:rsidRPr="00B27298">
        <w:rPr>
          <w:rFonts w:ascii="Power Geez Unicode1" w:hAnsi="Power Geez Unicode1" w:cs="Nyala"/>
        </w:rPr>
        <w:t>ባለ</w:t>
      </w:r>
      <w:r w:rsidRPr="00B27298">
        <w:rPr>
          <w:rFonts w:ascii="Power Geez Unicode1" w:hAnsi="Power Geez Unicode1" w:cs="Nyala"/>
        </w:rPr>
        <w:t xml:space="preserve">መለየቱ፣ </w:t>
      </w:r>
      <w:r w:rsidR="00E11095" w:rsidRPr="00B27298">
        <w:rPr>
          <w:rFonts w:ascii="Power Geez Unicode1" w:hAnsi="Power Geez Unicode1" w:cs="Nyala"/>
        </w:rPr>
        <w:t>ባለ</w:t>
      </w:r>
      <w:r w:rsidRPr="00B27298">
        <w:rPr>
          <w:rFonts w:ascii="Power Geez Unicode1" w:hAnsi="Power Geez Unicode1" w:cs="Nyala"/>
        </w:rPr>
        <w:t xml:space="preserve">ማዋሀዱ፣ </w:t>
      </w:r>
      <w:r w:rsidR="00E11095" w:rsidRPr="00B27298">
        <w:rPr>
          <w:rFonts w:ascii="Power Geez Unicode1" w:hAnsi="Power Geez Unicode1" w:cs="Nyala"/>
        </w:rPr>
        <w:t>ባለ</w:t>
      </w:r>
      <w:r w:rsidRPr="00B27298">
        <w:rPr>
          <w:rFonts w:ascii="Power Geez Unicode1" w:hAnsi="Power Geez Unicode1" w:cs="Nyala"/>
        </w:rPr>
        <w:t xml:space="preserve">ማጨረሩ፣ </w:t>
      </w:r>
      <w:r w:rsidR="00E11095" w:rsidRPr="00B27298">
        <w:rPr>
          <w:rFonts w:ascii="Power Geez Unicode1" w:hAnsi="Power Geez Unicode1" w:cs="Nyala"/>
        </w:rPr>
        <w:t>ባለ</w:t>
      </w:r>
      <w:r w:rsidRPr="00B27298">
        <w:rPr>
          <w:rFonts w:ascii="Power Geez Unicode1" w:hAnsi="Power Geez Unicode1" w:cs="Nyala"/>
        </w:rPr>
        <w:t xml:space="preserve">መከማቸቱ ወይም ሌላ ተመሳሳይ ተግባር ባለማከናወኑ በደም እና በደም ተዋጽዎው የደረጃ ጉድለት እንዲኖረው ያደረገ እንደሆነ ከአንድ ዓመት በማይበልጥ ቀላል እሥራት ወይም ከብር ሃያ ሺህ እስከ ብር ሃምሳ ሺህ በሚደርስ መቀጮ ይቀጣል፡፡ </w:t>
      </w:r>
    </w:p>
    <w:p w:rsidR="00AA52F5" w:rsidRPr="00B27298" w:rsidRDefault="00AA52F5"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ገንዘብ፣ ማንኛውም ስጦታ ወይም የተስፋ ቃል በመቀበል ደም የሸጠ ወይም የሰጠ እንደሆነ ከሶስት ዓመት በማይበልጥ ቀላል እስራት እና እስከ ብር 30000 (ሰላሳ ሺህ ብር) በሚደርስ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ይህን አዋጅ በመተላለፍ ከአስፈጻሚ አካሉ እውቅና ውጭ የሕክምና ሙከራ ያካሄደ፤ የሕክምና ሙከራውን ከተፈቀደለት የሙከራ ፕሮቶኮል ወይም ወሰን ውጭ የሰራ፤ ለምርምር አላማ የሚውል የገበያ</w:t>
      </w:r>
      <w:r w:rsidR="00595688" w:rsidRPr="00B27298">
        <w:rPr>
          <w:rFonts w:ascii="Power Geez Unicode1" w:hAnsi="Power Geez Unicode1" w:cs="Nyala"/>
        </w:rPr>
        <w:t xml:space="preserve"> </w:t>
      </w:r>
      <w:r w:rsidR="00E966EF" w:rsidRPr="00B27298">
        <w:rPr>
          <w:rFonts w:ascii="Power Geez Unicode1" w:hAnsi="Power Geez Unicode1" w:cs="Nyala"/>
        </w:rPr>
        <w:t>ፈቃድ</w:t>
      </w:r>
      <w:r w:rsidR="00595688" w:rsidRPr="00B27298">
        <w:rPr>
          <w:rFonts w:ascii="Power Geez Unicode1" w:hAnsi="Power Geez Unicode1" w:cs="Nyala"/>
        </w:rPr>
        <w:t xml:space="preserve"> </w:t>
      </w:r>
      <w:r w:rsidRPr="00B27298">
        <w:rPr>
          <w:rFonts w:ascii="Power Geez Unicode1" w:hAnsi="Power Geez Unicode1" w:cs="Nyala"/>
        </w:rPr>
        <w:t xml:space="preserve">የሌለውን መድኃኒት ወይም የህክምና መሳሪያን ከአስፈጻሚ አካሉ  እውቅና ውጭ የተጠቀመ፤ ሰዎችን በህክምና ሙከራው እንዲሳተፉ በህግ ከተፈቀደ ውጭ የገንዘብ፣ የአይነት ወይም ማንኛውንም ስጦታ የሰጠ ወይም ያቀረበ እንደሆነ  </w:t>
      </w:r>
      <w:r w:rsidR="0076682B" w:rsidRPr="00B27298">
        <w:rPr>
          <w:rFonts w:ascii="Power Geez Unicode1" w:hAnsi="Power Geez Unicode1" w:cs="Nyala"/>
        </w:rPr>
        <w:t>ከአንድ</w:t>
      </w:r>
      <w:r w:rsidRPr="00B27298">
        <w:rPr>
          <w:rFonts w:ascii="Power Geez Unicode1" w:hAnsi="Power Geez Unicode1" w:cs="Nyala"/>
        </w:rPr>
        <w:t xml:space="preserve"> ዓመት በማያንስ ወይም ከአስር ዓመት በማይበልጥ ፅኑ እሥራት እና ከብር </w:t>
      </w:r>
      <w:r w:rsidR="0076682B" w:rsidRPr="00B27298">
        <w:rPr>
          <w:rFonts w:ascii="Power Geez Unicode1" w:hAnsi="Power Geez Unicode1" w:cs="Nyala"/>
        </w:rPr>
        <w:t>ሃያ</w:t>
      </w:r>
      <w:r w:rsidRPr="00B27298">
        <w:rPr>
          <w:rFonts w:ascii="Power Geez Unicode1" w:hAnsi="Power Geez Unicode1" w:cs="Nyala"/>
        </w:rPr>
        <w:t xml:space="preserve"> ሺህ በማያንስ ወይም  ከብር አንድ መቶ ሺህ በማይበልጥ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lastRenderedPageBreak/>
        <w:t xml:space="preserve">ማንኛውም የምዝገባ ምስክር ወረቀት የተሰጠው የመድኃኒት አምራች፣ አስመጪ፣ ላኪ ወይም ጅምላ ሻጭ አግባብ ባለው የአንድ ጊዜ ግዥ ፈቃድ በስተቀር የብቃት ማረጋገጫ ምስክር ወረቀት  ለሌለው ሰው መድኃኒት ከሸጠ ከአምስት ዓመት </w:t>
      </w:r>
      <w:r w:rsidR="000E1B92" w:rsidRPr="00B27298">
        <w:rPr>
          <w:rFonts w:ascii="Power Geez Unicode1" w:hAnsi="Power Geez Unicode1" w:cs="Nyala"/>
        </w:rPr>
        <w:t>በማያንስ ወይም</w:t>
      </w:r>
      <w:r w:rsidRPr="00B27298">
        <w:rPr>
          <w:rFonts w:ascii="Power Geez Unicode1" w:hAnsi="Power Geez Unicode1" w:cs="Nyala"/>
        </w:rPr>
        <w:t xml:space="preserve"> ከሰባት ዓመት በማይበልጥ ፅኑ እሥራት ወይም ከብር</w:t>
      </w:r>
      <w:r w:rsidR="00871300" w:rsidRPr="00B27298">
        <w:rPr>
          <w:rFonts w:ascii="Power Geez Unicode1" w:hAnsi="Power Geez Unicode1" w:cs="Nyala"/>
        </w:rPr>
        <w:t xml:space="preserve"> ሀምሳ </w:t>
      </w:r>
      <w:r w:rsidRPr="00B27298">
        <w:rPr>
          <w:rFonts w:ascii="Power Geez Unicode1" w:hAnsi="Power Geez Unicode1" w:cs="Nyala"/>
        </w:rPr>
        <w:t>ሺ</w:t>
      </w:r>
      <w:r w:rsidR="00871300" w:rsidRPr="00B27298">
        <w:rPr>
          <w:rFonts w:ascii="Power Geez Unicode1" w:hAnsi="Power Geez Unicode1" w:cs="Nyala"/>
        </w:rPr>
        <w:t>ህ</w:t>
      </w:r>
      <w:r w:rsidRPr="00B27298">
        <w:rPr>
          <w:rFonts w:ascii="Power Geez Unicode1" w:hAnsi="Power Geez Unicode1" w:cs="Nyala"/>
        </w:rPr>
        <w:t xml:space="preserve"> በማያንስና ከብር</w:t>
      </w:r>
      <w:r w:rsidR="00871300" w:rsidRPr="00B27298">
        <w:rPr>
          <w:rFonts w:ascii="Power Geez Unicode1" w:hAnsi="Power Geez Unicode1" w:cs="Nyala"/>
        </w:rPr>
        <w:t xml:space="preserve"> መቶ </w:t>
      </w:r>
      <w:r w:rsidRPr="00B27298">
        <w:rPr>
          <w:rFonts w:ascii="Power Geez Unicode1" w:hAnsi="Power Geez Unicode1" w:cs="Nyala"/>
        </w:rPr>
        <w:t>ሺ</w:t>
      </w:r>
      <w:r w:rsidR="00871300" w:rsidRPr="00B27298">
        <w:rPr>
          <w:rFonts w:ascii="Power Geez Unicode1" w:hAnsi="Power Geez Unicode1" w:cs="Nyala"/>
        </w:rPr>
        <w:t>ህ</w:t>
      </w:r>
      <w:r w:rsidRPr="00B27298">
        <w:rPr>
          <w:rFonts w:ascii="Power Geez Unicode1" w:hAnsi="Power Geez Unicode1" w:cs="Nyala"/>
        </w:rPr>
        <w:t xml:space="preserve"> በማይበልጥ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በአስፈጻሚ አካሉ</w:t>
      </w:r>
      <w:r w:rsidR="000E1B92" w:rsidRPr="00B27298">
        <w:rPr>
          <w:rFonts w:ascii="Power Geez Unicode1" w:hAnsi="Power Geez Unicode1" w:cs="Nyala"/>
        </w:rPr>
        <w:t xml:space="preserve"> ወይም በክልል ጤና ተቆጣጣሪ</w:t>
      </w:r>
      <w:r w:rsidRPr="00B27298">
        <w:rPr>
          <w:rFonts w:ascii="Power Geez Unicode1" w:hAnsi="Power Geez Unicode1" w:cs="Nyala"/>
        </w:rPr>
        <w:t xml:space="preserve"> በህግ የሚጠየቅን የመድኃኒትን፣ የህክምና መሳሪያን ወይም የሌላ ምርትን ጎጅ ባህሪ እያወቀ ወይም ማወቅ እያለበት ሪፖርት ያላደረገ፤ ሌላ በተወሰኑ ጊዜያት የሚደረግን ሪፖርት ያላደረገ፣ የሀሰተኛ ሪፖርት ያደረገ፣ የደበቀ፣ ያጭበረበረ ወይም መሰል ተግባራትን በሪፖርት ላይ የፈጸመ ከሶስት ወር በማያንስና ቀላል እሥራት እና ከብር</w:t>
      </w:r>
      <w:r w:rsidR="003A08ED" w:rsidRPr="00B27298">
        <w:rPr>
          <w:rFonts w:ascii="Power Geez Unicode1" w:hAnsi="Power Geez Unicode1" w:cs="Nyala"/>
        </w:rPr>
        <w:t xml:space="preserve"> አስር ሺህ</w:t>
      </w:r>
      <w:r w:rsidRPr="00B27298">
        <w:rPr>
          <w:rFonts w:ascii="Power Geez Unicode1" w:hAnsi="Power Geez Unicode1" w:cs="Nyala"/>
        </w:rPr>
        <w:t xml:space="preserve"> በማያንስና ከብር</w:t>
      </w:r>
      <w:r w:rsidR="003A08ED" w:rsidRPr="00B27298">
        <w:rPr>
          <w:rFonts w:ascii="Power Geez Unicode1" w:hAnsi="Power Geez Unicode1" w:cs="Nyala"/>
        </w:rPr>
        <w:t xml:space="preserve"> ሀምሳ </w:t>
      </w:r>
      <w:r w:rsidRPr="00B27298">
        <w:rPr>
          <w:rFonts w:ascii="Power Geez Unicode1" w:hAnsi="Power Geez Unicode1" w:cs="Nyala"/>
        </w:rPr>
        <w:t>ሺ</w:t>
      </w:r>
      <w:r w:rsidR="003A08ED" w:rsidRPr="00B27298">
        <w:rPr>
          <w:rFonts w:ascii="Power Geez Unicode1" w:hAnsi="Power Geez Unicode1" w:cs="Nyala"/>
        </w:rPr>
        <w:t>ህ</w:t>
      </w:r>
      <w:r w:rsidRPr="00B27298">
        <w:rPr>
          <w:rFonts w:ascii="Power Geez Unicode1" w:hAnsi="Power Geez Unicode1" w:cs="Nyala"/>
        </w:rPr>
        <w:t xml:space="preserve"> በማይበልጥ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ይህን አዋጅ በመተላለፍ የማስታወቂያ፣ ፕሮሞሽን  ወይም ስፖንሰርሺፕ መስፈርቶችን የተመለከቱ ድንጋጌዎችን የጣሰ ማንኛውም ሰው  ሶስት ወር በማያንስ ቀላል እሥራት </w:t>
      </w:r>
      <w:r w:rsidR="005C44A4" w:rsidRPr="00B27298">
        <w:rPr>
          <w:rFonts w:ascii="Power Geez Unicode1" w:hAnsi="Power Geez Unicode1" w:cs="Nyala"/>
        </w:rPr>
        <w:t>እና</w:t>
      </w:r>
      <w:r w:rsidRPr="00B27298">
        <w:rPr>
          <w:rFonts w:ascii="Power Geez Unicode1" w:hAnsi="Power Geez Unicode1" w:cs="Nyala"/>
        </w:rPr>
        <w:t xml:space="preserve"> ከብር</w:t>
      </w:r>
      <w:r w:rsidR="003A08ED" w:rsidRPr="00B27298">
        <w:rPr>
          <w:rFonts w:ascii="Power Geez Unicode1" w:hAnsi="Power Geez Unicode1" w:cs="Nyala"/>
        </w:rPr>
        <w:t xml:space="preserve"> ሰላሳ ሺህ</w:t>
      </w:r>
      <w:r w:rsidRPr="00B27298">
        <w:rPr>
          <w:rFonts w:ascii="Power Geez Unicode1" w:hAnsi="Power Geez Unicode1" w:cs="Nyala"/>
        </w:rPr>
        <w:t xml:space="preserve">  በማያንስና ከብር</w:t>
      </w:r>
      <w:r w:rsidR="003A08ED" w:rsidRPr="00B27298">
        <w:rPr>
          <w:rFonts w:ascii="Power Geez Unicode1" w:hAnsi="Power Geez Unicode1" w:cs="Nyala"/>
        </w:rPr>
        <w:t xml:space="preserve"> መቶ </w:t>
      </w:r>
      <w:r w:rsidRPr="00B27298">
        <w:rPr>
          <w:rFonts w:ascii="Power Geez Unicode1" w:hAnsi="Power Geez Unicode1" w:cs="Nyala"/>
        </w:rPr>
        <w:t>ሺ</w:t>
      </w:r>
      <w:r w:rsidR="003A08ED" w:rsidRPr="00B27298">
        <w:rPr>
          <w:rFonts w:ascii="Power Geez Unicode1" w:hAnsi="Power Geez Unicode1" w:cs="Nyala"/>
        </w:rPr>
        <w:t>ህ</w:t>
      </w:r>
      <w:r w:rsidRPr="00B27298">
        <w:rPr>
          <w:rFonts w:ascii="Power Geez Unicode1" w:hAnsi="Power Geez Unicode1" w:cs="Nyala"/>
        </w:rPr>
        <w:t xml:space="preserve"> በማይበልጥ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በዚህ አዋጅ እና ይህንን አዋጅ ለማስፈጸም በሚወጣ ህግን መሰረት ማስተዋወቅ፣ ፕሮሞት ወይም ስፖንሰር ማድረግ የተከለከለን ቁጥጥር የሚደረግበትን ምርት፣ ተቋም ወይም ባለሙያ ያስተዋወቀ፣ ፕሮሞት ያደረገ ወይም ስፖንሰር ያደረገ ወይም ማስታወቂያን ወይም ፕሮሞሽን ያዘጋጀ ወይም ያተመ፣ ያስተላለፈ ወይም በማንኛውም መንገድ የተሳተፈ ማንኛውም ሰው ከሶስት ዓመት በማይበልጥ ቀላል እስራት እና ከብር ሃምሳ ሺህ በማያንስ መቀጮ ይቀጣል፡፡</w:t>
      </w:r>
    </w:p>
    <w:p w:rsidR="00E96B90" w:rsidRPr="00B27298" w:rsidRDefault="00963170" w:rsidP="00E231EF">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ሰው በዚህ አዋጅ እና ይህንን አዋጅ ለማስፈጸም በሚወጣ ህግ መሰረት ትምባሆ ማጨስ፣ መጠቀም ወይም መሸጥ በተከለከለበት አከባቢ፣ ማጓጓዣ ወይም ቦታ ትምባሆን </w:t>
      </w:r>
      <w:r w:rsidR="008F223A" w:rsidRPr="00B27298">
        <w:rPr>
          <w:rFonts w:ascii="Power Geez Unicode1" w:hAnsi="Power Geez Unicode1" w:cs="Nyala"/>
        </w:rPr>
        <w:t xml:space="preserve">የሸጠ </w:t>
      </w:r>
      <w:r w:rsidRPr="00B27298">
        <w:rPr>
          <w:rFonts w:ascii="Power Geez Unicode1" w:hAnsi="Power Geez Unicode1" w:cs="Nyala"/>
        </w:rPr>
        <w:t>ከስድስት ወር በማይበልጥ ቀላል እስራት ወይም ከአምስት ሺህ ብር በማይበልጥ መቀጮ ይቀጣል፡፡</w:t>
      </w:r>
      <w:r w:rsidR="00E231EF" w:rsidRPr="00B27298">
        <w:rPr>
          <w:rFonts w:ascii="Power Geez Unicode1" w:hAnsi="Power Geez Unicode1" w:cs="Nyala"/>
        </w:rPr>
        <w:t xml:space="preserve"> </w:t>
      </w:r>
      <w:r w:rsidR="00E96B90" w:rsidRPr="00B27298">
        <w:rPr>
          <w:rFonts w:ascii="Power Geez Unicode1" w:hAnsi="Power Geez Unicode1" w:cs="Nyala"/>
        </w:rPr>
        <w:t>ትምባሆ ማጨስ፣ መጠቀም ወይም መሸጥ በተከለከለበት አከባቢ፣ ማጓጓዣ ወይም ቦታ ትምባሆን ያጨሰ ወይም የተጠቀመ ከአንድ ሺህ ብር በማይበልጥ መቀጮ ይቀጣል፡፡</w:t>
      </w:r>
    </w:p>
    <w:p w:rsidR="008F223A" w:rsidRPr="00B27298" w:rsidRDefault="008F223A" w:rsidP="008F223A">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በዚህ አዋጅ እና ይህንን አዋጅ ለማስፈጸም በሚወጣ ህግ መሰረት የአልኮል መጠጥን መሸጥ በተከለከለበት ቦታ የሸጠ ከስድስት ወር በማይበልጥ ቀላል እስራት ወይም ከአምስት ሺህ ብር በማይበልጥ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በዚህ አዋጅ እና ይህንን አዋጅ ለማስፈጸም በሚወጣ ህግ መሰረት ትምባሆ ማጨስ፣ መጠቀም ወይም መሸጥ የተከለከለበት አከባቢ፣ ማጓጓዣ ወይም ቦታ ባለቤት ወይም ሀላፊነት ያለበት ሌላ ሰው ህግን በመተላለፍ ማጨስ የተከለከለ መሆኑን የሚገልጽ ጽሁፍ እና ተጓዳኝ ስእል ካለጠፈ ወይም ሲጨስ አስፈላጊውን እርምጃ ካልወሰደ </w:t>
      </w:r>
      <w:r w:rsidR="000E1B92" w:rsidRPr="00B27298">
        <w:rPr>
          <w:rFonts w:ascii="Power Geez Unicode1" w:hAnsi="Power Geez Unicode1" w:cs="Nyala"/>
        </w:rPr>
        <w:t>ከሶስት</w:t>
      </w:r>
      <w:r w:rsidRPr="00B27298">
        <w:rPr>
          <w:rFonts w:ascii="Power Geez Unicode1" w:hAnsi="Power Geez Unicode1" w:cs="Nyala"/>
        </w:rPr>
        <w:t xml:space="preserve"> ወር በማይበልጥ ቀላል እስራት ወይም ከብር አንድ ሺህ በማያንስና ከብር አስር ሺህ በማይበልጥ መቀጮ ይቀጣል፡፡  </w:t>
      </w:r>
    </w:p>
    <w:p w:rsidR="00963170" w:rsidRPr="00B27298" w:rsidRDefault="00963170" w:rsidP="00C25AA9">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ማንኛውም ሰው የተከለከለ ይዘት ያለውን ትምባሆ ወይም በህገ ወጥ መንገድ የገባን ምርት</w:t>
      </w:r>
      <w:r w:rsidR="002D76F6" w:rsidRPr="00B27298">
        <w:rPr>
          <w:rFonts w:ascii="Power Geez Unicode1" w:hAnsi="Power Geez Unicode1" w:cs="Nyala"/>
        </w:rPr>
        <w:t>፣ ሺሻ</w:t>
      </w:r>
      <w:r w:rsidRPr="00B27298">
        <w:rPr>
          <w:rFonts w:ascii="Power Geez Unicode1" w:hAnsi="Power Geez Unicode1" w:cs="Nyala"/>
        </w:rPr>
        <w:t xml:space="preserve"> ወይም የኤሌክትሮኒክ ኒኮቲን መስጫ መሳሪያን ወይም ሌላ ከሲጋራ ጋር ተመሳሳይ የሆነ </w:t>
      </w:r>
      <w:r w:rsidRPr="00B27298">
        <w:rPr>
          <w:rFonts w:ascii="Power Geez Unicode1" w:hAnsi="Power Geez Unicode1" w:cs="Nyala"/>
        </w:rPr>
        <w:lastRenderedPageBreak/>
        <w:t xml:space="preserve">ለኒኮቲኒን መስጫ የሚያገለግል የቴክኖሎጅ ምርት ያመረተ፣ ወደ ሀገር ውስጥ ያስገባ፣ ያከፋፈለ፣ ያከማቸ ወይም የሸጠ እንደሆነ ከሶስት ወር በማያንስ </w:t>
      </w:r>
      <w:r w:rsidR="00C25AA9" w:rsidRPr="00B27298">
        <w:rPr>
          <w:rFonts w:ascii="Power Geez Unicode1" w:hAnsi="Power Geez Unicode1" w:cs="Nyala"/>
        </w:rPr>
        <w:t xml:space="preserve">ወይም ከሶስት ዓመት በማይበልጥ </w:t>
      </w:r>
      <w:r w:rsidRPr="00B27298">
        <w:rPr>
          <w:rFonts w:ascii="Power Geez Unicode1" w:hAnsi="Power Geez Unicode1" w:cs="Nyala"/>
        </w:rPr>
        <w:t xml:space="preserve">ቀላል እስራት እና ከብር አንድ ሺህ እስከ </w:t>
      </w:r>
      <w:r w:rsidR="00CF32E6" w:rsidRPr="00B27298">
        <w:rPr>
          <w:rFonts w:ascii="Power Geez Unicode1" w:hAnsi="Power Geez Unicode1" w:cs="Nyala"/>
        </w:rPr>
        <w:t>ሁለት መቶ</w:t>
      </w:r>
      <w:r w:rsidRPr="00B27298">
        <w:rPr>
          <w:rFonts w:ascii="Power Geez Unicode1" w:hAnsi="Power Geez Unicode1" w:cs="Nyala"/>
        </w:rPr>
        <w:t xml:space="preserve"> ሺህ ብር መቀጮ ይቀጣል፡፡      </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የትምባሆ ምርትን ወይም የአልኮል መጠጥን 18 አመት ላልሞላው ሰው የሸጠ፣ እንዲጠቀም ያደረገ ወይም የሰጠ ማንኛውም ሰው ከሶስት ወር በማያንስ ቀላል እስራት ወይም ከብር አንድ ሺህ እስከ ብር ሶስት ሺህ በሚደርስ መቀጮ ይቀጣል፡፡</w:t>
      </w:r>
    </w:p>
    <w:p w:rsidR="00963170" w:rsidRPr="00B27298" w:rsidRDefault="00963170" w:rsidP="00344DA6">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 xml:space="preserve">ማንኛውም የትምባሆ ምርት አምራች፣ አስመጪ ወይም አከፋፋይ በዚህ አዋጅ እና አዋጁን ለማስፈጸም በሚወጣ ህግ መሰረት የተጣለበትን የትምባሆ ምርት ይዘትን እና ተያያዥ መረጃን ይፋ የማድረግ፣ በአስፈጻሚው አካል ሲጠየቅ የመስጠት እና ጣልቃ እንዳይገባ የተጣለበትን ግዴታ የተላለፈ እንደሆነ ከአንድ ዓመት እስከ ሶስት ዓመት በሚደርስ ቀላል እስራት  እና ከብር ሃምሳ ሺህ </w:t>
      </w:r>
      <w:r w:rsidR="00140B9F" w:rsidRPr="00B27298">
        <w:rPr>
          <w:rFonts w:ascii="Power Geez Unicode1" w:hAnsi="Power Geez Unicode1" w:cs="Nyala"/>
        </w:rPr>
        <w:t>በማያንስ</w:t>
      </w:r>
      <w:r w:rsidRPr="00B27298">
        <w:rPr>
          <w:rFonts w:ascii="Power Geez Unicode1" w:hAnsi="Power Geez Unicode1" w:cs="Nyala"/>
        </w:rPr>
        <w:t xml:space="preserve"> መቀጮ ይቀጣል፡፡ </w:t>
      </w:r>
    </w:p>
    <w:p w:rsidR="00A16A6C" w:rsidRPr="00B27298" w:rsidRDefault="00A16A6C" w:rsidP="00963170">
      <w:pPr>
        <w:numPr>
          <w:ilvl w:val="0"/>
          <w:numId w:val="73"/>
        </w:numPr>
        <w:spacing w:after="0" w:line="360" w:lineRule="auto"/>
        <w:jc w:val="both"/>
        <w:rPr>
          <w:rFonts w:ascii="Power Geez Unicode1" w:hAnsi="Power Geez Unicode1" w:cs="Nyala"/>
        </w:rPr>
      </w:pPr>
      <w:r w:rsidRPr="00B27298">
        <w:rPr>
          <w:rFonts w:ascii="Power Geez Unicode1" w:hAnsi="Power Geez Unicode1" w:cs="Nyala"/>
        </w:rPr>
        <w:t>በዚህ አንቀጽ ስር የተመለከቱ ድርጊቶች የሕግ ሰውነት በተሰጠው ድርጅት የተፈጸመ ሲሆን ፍርድ ቤቱ ድርጅቱ ጥፋተኛ በተባለበት ንኡስ አንቀጽ ስር የተመለከተውን የገንዘብ መጠን  እስክ አስር እጥፍ ድርስ እንዲቀጣ ሊወስን ይችላል፡፡ ፍርድ ቤቱ እንዳግባብነቱ ድርጅቱ እንዲታገድ፣ እንዲዘጋ ወይም እንዲፈርስ ተጨማሪ ቅጣት ሊወስን ይችላል፡፡</w:t>
      </w:r>
    </w:p>
    <w:p w:rsidR="00963170" w:rsidRPr="00B27298" w:rsidRDefault="00963170" w:rsidP="00963170">
      <w:pPr>
        <w:jc w:val="both"/>
        <w:rPr>
          <w:rFonts w:ascii="Power Geez Unicode1" w:hAnsi="Power Geez Unicode1" w:cs="Nyala"/>
          <w:b/>
        </w:rPr>
      </w:pPr>
    </w:p>
    <w:p w:rsidR="00963170" w:rsidRPr="00B27298" w:rsidRDefault="00963170" w:rsidP="00963170">
      <w:pPr>
        <w:ind w:left="2880"/>
        <w:jc w:val="both"/>
        <w:rPr>
          <w:rFonts w:ascii="Power Geez Unicode1" w:hAnsi="Power Geez Unicode1"/>
          <w:b/>
        </w:rPr>
      </w:pPr>
      <w:r w:rsidRPr="00B27298">
        <w:rPr>
          <w:rFonts w:ascii="Power Geez Unicode1" w:hAnsi="Power Geez Unicode1" w:cs="Nyala"/>
          <w:b/>
        </w:rPr>
        <w:t xml:space="preserve">   ክፍል</w:t>
      </w:r>
      <w:r w:rsidRPr="00B27298">
        <w:rPr>
          <w:rFonts w:ascii="Power Geez Unicode1" w:hAnsi="Power Geez Unicode1"/>
          <w:b/>
        </w:rPr>
        <w:t xml:space="preserve"> </w:t>
      </w:r>
      <w:r w:rsidRPr="00B27298">
        <w:rPr>
          <w:rFonts w:ascii="Power Geez Unicode1" w:hAnsi="Power Geez Unicode1" w:cs="Nyala"/>
          <w:b/>
        </w:rPr>
        <w:t>ዘጠኝ</w:t>
      </w:r>
      <w:r w:rsidRPr="00B27298">
        <w:rPr>
          <w:rFonts w:ascii="Power Geez Unicode1" w:hAnsi="Power Geez Unicode1"/>
          <w:b/>
        </w:rPr>
        <w:t xml:space="preserve">  </w:t>
      </w:r>
    </w:p>
    <w:p w:rsidR="00963170" w:rsidRPr="00B27298" w:rsidRDefault="00963170" w:rsidP="00963170">
      <w:pPr>
        <w:spacing w:after="0"/>
        <w:ind w:left="2880"/>
        <w:jc w:val="both"/>
        <w:rPr>
          <w:rFonts w:ascii="Power Geez Unicode1" w:eastAsia="MS Mincho" w:hAnsi="Power Geez Unicode1"/>
          <w:b/>
        </w:rPr>
      </w:pPr>
      <w:r w:rsidRPr="00B27298">
        <w:rPr>
          <w:rFonts w:ascii="Power Geez Unicode1" w:eastAsia="MS Mincho" w:hAnsi="Power Geez Unicode1" w:cs="Nyala"/>
          <w:b/>
        </w:rPr>
        <w:t>ልዩ</w:t>
      </w:r>
      <w:r w:rsidRPr="00B27298">
        <w:rPr>
          <w:rFonts w:ascii="Power Geez Unicode1" w:eastAsia="MS Mincho" w:hAnsi="Power Geez Unicode1"/>
          <w:b/>
        </w:rPr>
        <w:t xml:space="preserve"> </w:t>
      </w:r>
      <w:r w:rsidRPr="00B27298">
        <w:rPr>
          <w:rFonts w:ascii="Power Geez Unicode1" w:eastAsia="MS Mincho" w:hAnsi="Power Geez Unicode1" w:cs="Nyala"/>
          <w:b/>
        </w:rPr>
        <w:t>ልዩ</w:t>
      </w:r>
      <w:r w:rsidRPr="00B27298">
        <w:rPr>
          <w:rFonts w:ascii="Power Geez Unicode1" w:eastAsia="MS Mincho" w:hAnsi="Power Geez Unicode1"/>
          <w:b/>
        </w:rPr>
        <w:t xml:space="preserve"> </w:t>
      </w:r>
      <w:r w:rsidRPr="00B27298">
        <w:rPr>
          <w:rFonts w:ascii="Power Geez Unicode1" w:eastAsia="MS Mincho" w:hAnsi="Power Geez Unicode1" w:cs="Nyala"/>
          <w:b/>
        </w:rPr>
        <w:t>ድንጋጌዎች</w:t>
      </w:r>
      <w:r w:rsidRPr="00B27298">
        <w:rPr>
          <w:rFonts w:ascii="Power Geez Unicode1" w:eastAsia="MS Mincho" w:hAnsi="Power Geez Unicode1"/>
          <w:b/>
        </w:rPr>
        <w:t xml:space="preserve"> </w:t>
      </w:r>
    </w:p>
    <w:p w:rsidR="00963170" w:rsidRPr="00B27298" w:rsidRDefault="00963170" w:rsidP="00963170">
      <w:pPr>
        <w:widowControl w:val="0"/>
        <w:numPr>
          <w:ilvl w:val="0"/>
          <w:numId w:val="1"/>
        </w:numPr>
        <w:autoSpaceDE w:val="0"/>
        <w:autoSpaceDN w:val="0"/>
        <w:adjustRightInd w:val="0"/>
        <w:spacing w:before="100" w:beforeAutospacing="1" w:after="100" w:afterAutospacing="1" w:line="236" w:lineRule="exact"/>
        <w:ind w:right="-51"/>
        <w:rPr>
          <w:rFonts w:ascii="Power Geez Unicode1" w:eastAsia="MingLiU" w:hAnsi="Power Geez Unicode1" w:cs="MingLiU"/>
          <w:b/>
        </w:rPr>
      </w:pPr>
      <w:r w:rsidRPr="00B27298">
        <w:rPr>
          <w:rFonts w:ascii="Power Geez Unicode1" w:eastAsia="MingLiU" w:hAnsi="Power Geez Unicode1" w:cs="MingLiU"/>
          <w:b/>
        </w:rPr>
        <w:t xml:space="preserve"> ከአንድ በላይ በሆኑ የምርት ምድብ ሊገቡ ስለሚችሉ ምርቶች  </w:t>
      </w:r>
    </w:p>
    <w:p w:rsidR="00244101" w:rsidRPr="00B27298" w:rsidRDefault="00963170" w:rsidP="00610AF6">
      <w:pPr>
        <w:spacing w:after="0" w:line="360" w:lineRule="auto"/>
        <w:ind w:left="360"/>
        <w:contextualSpacing/>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ቁጥጥር የሚደረግበት ምርት በሁለት የተለያዩ ምርቶች ባህሪውን መሰረት በማድረግ መመደብ አዳጋች በሚሆንበት ጊዜ የምርቱን አመዳደብ በሚመለከት አስፈጻሚ አካሉ  መመሪያ ያወጣል፡፡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አገልግሎት ላይ ስለማይውል ምርት አያያዝ እና አወጋገድ</w:t>
      </w:r>
    </w:p>
    <w:p w:rsidR="00963170" w:rsidRPr="00B27298" w:rsidRDefault="00963170" w:rsidP="00344DA6">
      <w:pPr>
        <w:pStyle w:val="ListParagraph"/>
        <w:numPr>
          <w:ilvl w:val="0"/>
          <w:numId w:val="6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ማንኛውም የመጠቀሚያ ጊዜው ያለፈበት፣ የተበላሸ፣ ወይም በማንኛውም ምክንያት አገልግሎት ላይ የማይውል በዚህ አዋጅ መሰረት ቁጥጥር የሚደረግበት ምርት አያያዝ አገልግሎት ላይ የሚውልን ሌላ ምርት በማይበክል መልኩ መሆን አለበት፡፡ </w:t>
      </w:r>
    </w:p>
    <w:p w:rsidR="00963170" w:rsidRPr="00B27298" w:rsidRDefault="00963170" w:rsidP="00344DA6">
      <w:pPr>
        <w:pStyle w:val="ListParagraph"/>
        <w:numPr>
          <w:ilvl w:val="0"/>
          <w:numId w:val="6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በዚህ አንቀፅ ንዑስ-አንቀፅ (1) መሰረት ተለይቶ የተያዘ ምርት በሰው፣ በእንስሳት እና በአካባቢ ጤና ላይ ጉዳት በማያደርስና በአግባቡ የሚወገድ ሆኖ ወጪውም በምርቱ ባለቤት ወይም ሌላ አግባብ ባለው ሰው የሚሸፈን ይሆናል፡፡ </w:t>
      </w:r>
    </w:p>
    <w:p w:rsidR="00963170" w:rsidRPr="00B27298" w:rsidRDefault="00963170" w:rsidP="00344DA6">
      <w:pPr>
        <w:pStyle w:val="ListParagraph"/>
        <w:numPr>
          <w:ilvl w:val="0"/>
          <w:numId w:val="61"/>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 xml:space="preserve"> አስፈጻሚ አካሉ  ወይም የክልል ጤና ተቆጣጣሪ በዚህ አዋጅ መሰረት ስለተወገደ ምርት በሚመለከተው አካል ሲጠየቅ መረጃ </w:t>
      </w:r>
      <w:r w:rsidR="00DD788C" w:rsidRPr="00B27298">
        <w:rPr>
          <w:rFonts w:ascii="Power Geez Unicode1" w:eastAsia="MingLiU" w:hAnsi="Power Geez Unicode1" w:cs="MingLiU"/>
          <w:sz w:val="22"/>
          <w:szCs w:val="22"/>
        </w:rPr>
        <w:t>ይሰጣል</w:t>
      </w:r>
      <w:r w:rsidRPr="00B27298">
        <w:rPr>
          <w:rFonts w:ascii="Power Geez Unicode1" w:eastAsia="MingLiU" w:hAnsi="Power Geez Unicode1" w:cs="MingLiU"/>
          <w:sz w:val="22"/>
          <w:szCs w:val="22"/>
        </w:rPr>
        <w:t xml:space="preserve">፡ </w:t>
      </w:r>
    </w:p>
    <w:p w:rsidR="00963170" w:rsidRPr="00B27298" w:rsidRDefault="00963170" w:rsidP="00963170">
      <w:pPr>
        <w:numPr>
          <w:ilvl w:val="0"/>
          <w:numId w:val="1"/>
        </w:numPr>
        <w:spacing w:before="100" w:beforeAutospacing="1" w:after="100" w:afterAutospacing="1" w:line="360" w:lineRule="auto"/>
        <w:jc w:val="both"/>
        <w:rPr>
          <w:rFonts w:ascii="Power Geez Unicode1" w:hAnsi="Power Geez Unicode1"/>
          <w:b/>
        </w:rPr>
      </w:pPr>
      <w:r w:rsidRPr="00B27298">
        <w:rPr>
          <w:rFonts w:ascii="Power Geez Unicode1" w:hAnsi="Power Geez Unicode1" w:cs="Nyala"/>
          <w:b/>
        </w:rPr>
        <w:t xml:space="preserve"> </w:t>
      </w:r>
      <w:r w:rsidRPr="00B27298">
        <w:rPr>
          <w:rFonts w:ascii="Power Geez Unicode1" w:eastAsia="MingLiU" w:hAnsi="Power Geez Unicode1" w:cs="MingLiU"/>
          <w:b/>
        </w:rPr>
        <w:t>መረጃ ስለመያዝ</w:t>
      </w:r>
    </w:p>
    <w:p w:rsidR="00963170" w:rsidRPr="00B27298" w:rsidRDefault="00963170" w:rsidP="00344DA6">
      <w:pPr>
        <w:numPr>
          <w:ilvl w:val="0"/>
          <w:numId w:val="45"/>
        </w:numPr>
        <w:spacing w:after="0" w:line="360" w:lineRule="auto"/>
        <w:jc w:val="both"/>
        <w:rPr>
          <w:rFonts w:ascii="Power Geez Unicode1" w:eastAsia="MingLiU" w:hAnsi="Power Geez Unicode1" w:cs="MingLiU"/>
        </w:rPr>
      </w:pPr>
      <w:r w:rsidRPr="00B27298">
        <w:rPr>
          <w:rFonts w:ascii="Power Geez Unicode1" w:hAnsi="Power Geez Unicode1"/>
        </w:rPr>
        <w:t xml:space="preserve"> </w:t>
      </w:r>
      <w:r w:rsidRPr="00B27298">
        <w:rPr>
          <w:rFonts w:ascii="Power Geez Unicode1" w:eastAsia="MingLiU" w:hAnsi="Power Geez Unicode1" w:cs="MingLiU"/>
        </w:rPr>
        <w:t>በዚህ አዋጅ መሰረት ቁጥጥር የሚደረግበት ምርት አምራች፣ አስመጪ፣ አከፋፋይ ችርቻሮ ወይም አስመጪ ድርጅት ምርቱ መጨረሻ ተጠቃሚው ድረስ እስኪደርስ ድረስ ያለውን የስርጭት ሁኔታ እና ሂደት ሊያሳይ በሚችል ሁኔታ መረጃ ለመያዝ የሚያስችል የአሰራር ስርዓት ተግባራዊ ማድረግ አለበት፡፡</w:t>
      </w:r>
    </w:p>
    <w:p w:rsidR="00963170" w:rsidRPr="00B27298" w:rsidRDefault="00963170" w:rsidP="00344DA6">
      <w:pPr>
        <w:numPr>
          <w:ilvl w:val="0"/>
          <w:numId w:val="4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ማንኛውም በዚህ አዋጅ መሰረት ቁጥጥር የሚደረግበት ምርት አምራች፣ አስመጪ፣ ወይም አከፋፋይ፣ ድርጅት ስለሚያመርተው፣ የሚያዘጋጀው ወይም በማንኛውም መልኩ ስለሚያሰራጨው ምርት ጥራት፣ ደህንነት፣ ፈዋሽነት፣ ውጤታማነት እና ሌሎች ተያያዥ የሆኑ መረጃዎች በአግባቡ የመያዝ፣ ሪፖርት የማድረግ እና አስፈጻሚ አካሉ  ወይም የክልሉ ጤና ተቆጣጣሪ ሲጠይቅም የማቅረብ ግዴታ አለበት፡፡ </w:t>
      </w:r>
    </w:p>
    <w:p w:rsidR="00963170" w:rsidRPr="00B27298" w:rsidRDefault="00963170" w:rsidP="00344DA6">
      <w:pPr>
        <w:numPr>
          <w:ilvl w:val="0"/>
          <w:numId w:val="45"/>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 በዚህ አዋጅ መሰረት የብቃት ማረጋገጫ ምስክር ወረቀት  የተሰጠው ማንኛውም ሰው ያመረታቸውን፣ ያስመጣቸውን፣ ያከፋፈላቸውን ወይም የሸጣቸውን መድኃኒቶች በተመለከተ መረጃ መያዝና ለአስፈጻሚ አካሉ  ወይም የክልል ጤና ተቆጣጣሪ ሪፖርት ማድረግ አለበት፡፡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ስለተሻሩ እና ተፈጻሚነት የሌላቸው ህጎች  </w:t>
      </w:r>
    </w:p>
    <w:p w:rsidR="00963170" w:rsidRPr="00B27298" w:rsidRDefault="00963170" w:rsidP="00344DA6">
      <w:pPr>
        <w:numPr>
          <w:ilvl w:val="0"/>
          <w:numId w:val="4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በዚህ አዋጅ መሰረት የተደነገጉ ጉዳዮችን በሚመለከት አዋጅ ቁጥር 661/2002 ተሽሯል፡፡ </w:t>
      </w:r>
    </w:p>
    <w:p w:rsidR="00847381" w:rsidRPr="00B27298" w:rsidRDefault="00847381" w:rsidP="00344DA6">
      <w:pPr>
        <w:numPr>
          <w:ilvl w:val="0"/>
          <w:numId w:val="4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የአዋጅ ቁጥር 759/2004 አንቀጽ 8(5) በዚህ አዋጅ ተሽሯል፡፡ </w:t>
      </w:r>
    </w:p>
    <w:p w:rsidR="00963170" w:rsidRPr="00B27298" w:rsidRDefault="00963170" w:rsidP="00344DA6">
      <w:pPr>
        <w:numPr>
          <w:ilvl w:val="0"/>
          <w:numId w:val="46"/>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በዚህ አዋጅ ከተደነገጉ ጉዳዬች ጋር የሚቃረን ማንኛውም ህግ፣ ልማድ ወይም አሰራር ተፈፃሚነት አይኖረውም፡፡</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 ደንብና መመሪያን ሰለማውጣት</w:t>
      </w:r>
    </w:p>
    <w:p w:rsidR="00963170" w:rsidRPr="00B27298" w:rsidRDefault="00963170" w:rsidP="00344DA6">
      <w:pPr>
        <w:numPr>
          <w:ilvl w:val="0"/>
          <w:numId w:val="4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ይህንን አዋጅ ለማስፈጸም የሚኒስትሮች ምክር ቤት ደንብ ሊያወጣ ይችላል፡፡  </w:t>
      </w:r>
    </w:p>
    <w:p w:rsidR="00963170" w:rsidRPr="00B27298" w:rsidRDefault="00963170" w:rsidP="00344DA6">
      <w:pPr>
        <w:numPr>
          <w:ilvl w:val="0"/>
          <w:numId w:val="4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 xml:space="preserve">ክልሎች  ስልጣን እና ኃላፊነታቸውን ለመወጣት የራሳቸውን አዋጅ፣ ደንብ ወይም መመሪያ ሊያወጡ ይችላሉ፡፡ </w:t>
      </w:r>
    </w:p>
    <w:p w:rsidR="00963170" w:rsidRPr="00B27298" w:rsidRDefault="00963170" w:rsidP="00244101">
      <w:pPr>
        <w:numPr>
          <w:ilvl w:val="0"/>
          <w:numId w:val="47"/>
        </w:numPr>
        <w:spacing w:after="0" w:line="360" w:lineRule="auto"/>
        <w:jc w:val="both"/>
        <w:rPr>
          <w:rFonts w:ascii="Power Geez Unicode1" w:eastAsia="MingLiU" w:hAnsi="Power Geez Unicode1" w:cs="MingLiU"/>
        </w:rPr>
      </w:pPr>
      <w:r w:rsidRPr="00B27298">
        <w:rPr>
          <w:rFonts w:ascii="Power Geez Unicode1" w:eastAsia="MingLiU" w:hAnsi="Power Geez Unicode1" w:cs="MingLiU"/>
        </w:rPr>
        <w:t>አስፈጻሚ አካሉ  ለዚህ አዋጅ እና በዚህ አንቀጽ ንዑስ-አንቀጽ (1) መሰረት ለሚወጣ ደንብ ማስፈጸሚያ መመሪያዎች ሊያወጣ ይችላል፡፡</w:t>
      </w:r>
    </w:p>
    <w:p w:rsidR="009658BE" w:rsidRPr="00B27298" w:rsidRDefault="009658BE" w:rsidP="009658BE">
      <w:pPr>
        <w:spacing w:after="0" w:line="360" w:lineRule="auto"/>
        <w:ind w:left="720"/>
        <w:jc w:val="both"/>
        <w:rPr>
          <w:rFonts w:ascii="Power Geez Unicode1" w:eastAsia="MingLiU" w:hAnsi="Power Geez Unicode1" w:cs="MingLiU"/>
        </w:rPr>
      </w:pP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lastRenderedPageBreak/>
        <w:t xml:space="preserve"> </w:t>
      </w:r>
      <w:r w:rsidR="00314156" w:rsidRPr="00B27298">
        <w:rPr>
          <w:rFonts w:ascii="Power Geez Unicode1" w:eastAsia="MingLiU" w:hAnsi="Power Geez Unicode1" w:cs="MingLiU"/>
          <w:b/>
        </w:rPr>
        <w:t xml:space="preserve">ስለተላለፈ ስልጣን እና ተግባር </w:t>
      </w:r>
    </w:p>
    <w:p w:rsidR="00963170" w:rsidRPr="00B27298" w:rsidRDefault="00963170" w:rsidP="00344DA6">
      <w:pPr>
        <w:pStyle w:val="ListParagraph"/>
        <w:numPr>
          <w:ilvl w:val="0"/>
          <w:numId w:val="49"/>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ለልዩ የጤና ተቋማት የብቃት ማረጋገጫ ምስክር ወረቀት መስጠትን እና መቆጣጠርን እንዲሁም ስለ ባህላዊ፣ ተደጋጋፊ ወይም አማራጭ የህክምና ባለሙያ ፈቃድ እና አገልግሎት መስጫ ቦታ የሚመለከተው የአዋጅ ቁጥር 661/2002 አንቀጽ 3(2) (ሠ)፣ 4(2)፣ 46 እና 47 ድንጋጌዎች በክልል የጤና ተቆጣጣሪ የሚከናወን ይሆናል፡፡</w:t>
      </w:r>
    </w:p>
    <w:p w:rsidR="00963170" w:rsidRPr="00B27298" w:rsidRDefault="00963170" w:rsidP="00344DA6">
      <w:pPr>
        <w:pStyle w:val="ListParagraph"/>
        <w:numPr>
          <w:ilvl w:val="0"/>
          <w:numId w:val="49"/>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ወደ ሀገር መግቢያ እና መውጫ ኬላዎች ላይ የሚካሄድን የኳራንቲን እና ተላላፊ በሽታዎች ቁጥጥር የሚመለከተው የአዋጅ ቁጥር 661/2002 አንቀጽ 3(2) (ሰ)፣ 4(14) እና 4(15) ድንጋጌዎች በኢትዮጵያ የህብረተሰብ ጤና ኢንስቲትዩት የሚከናወን ይሆናል፡፡   </w:t>
      </w:r>
    </w:p>
    <w:p w:rsidR="00963170" w:rsidRPr="00B27298" w:rsidRDefault="00963170" w:rsidP="00344DA6">
      <w:pPr>
        <w:pStyle w:val="ListParagraph"/>
        <w:numPr>
          <w:ilvl w:val="0"/>
          <w:numId w:val="49"/>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በፌደራል መንግስት ስር ያሉ ጤና ነክ ቁጥጥር የሚደረግባቸውን ተቋማት መስፈርት ማሟላታቸውን የማረጋገጥ ስራ እና በክልል ተሻጋሪ የጤና ነክ ቁጥጥር የሚደረግበትን ተቋም ላይ የሚደረግ የሀይጅን እና አካባቢ ጤና ቁጥጥር የሚመለከተው የአዋጅ ቁጥር 661/2002 አንቀጽ 3(2) (ረ)፣ 3(2) (ሸ)  እና 4(21) ድንጋጌዎች  በፌደራል ጤና ጥበቃ ሚኒስቴር ይከናወናል፡፡ </w:t>
      </w:r>
    </w:p>
    <w:p w:rsidR="00963170" w:rsidRPr="00B27298" w:rsidRDefault="00963170" w:rsidP="00344DA6">
      <w:pPr>
        <w:pStyle w:val="ListParagraph"/>
        <w:numPr>
          <w:ilvl w:val="0"/>
          <w:numId w:val="49"/>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የጤና ጥበቃ ሚኒስቴር የፌደራል መንግስት በባለቤትነት የሚያስተዳድራቸው የጤና ተቋማት ተፈጻሚ መስፈርቶችን ማሟላታቸውን ይከታተላል፡፡  </w:t>
      </w:r>
    </w:p>
    <w:p w:rsidR="00963170" w:rsidRPr="00B27298" w:rsidRDefault="00963170" w:rsidP="00344DA6">
      <w:pPr>
        <w:pStyle w:val="ListParagraph"/>
        <w:numPr>
          <w:ilvl w:val="0"/>
          <w:numId w:val="49"/>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ስለ ባህላዊ፣ ተደጋጋፊ ወይም አማራጭ መድኃኒት ምዝገባ የሚመለከተው የአዋጅ ቁጥር 661/2002 አንቀጽ 45 በአስፈጻሚው አካል የሚከናወን ይሆናል፡፡ </w:t>
      </w:r>
    </w:p>
    <w:p w:rsidR="00314156" w:rsidRPr="00B27298" w:rsidRDefault="00314156" w:rsidP="00314156">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 xml:space="preserve">የመሸጋገሪያ ድንጋጌ </w:t>
      </w:r>
    </w:p>
    <w:p w:rsidR="00314156" w:rsidRPr="00B27298" w:rsidRDefault="00314156" w:rsidP="00314156">
      <w:pPr>
        <w:pStyle w:val="ListParagraph"/>
        <w:spacing w:after="0" w:line="360" w:lineRule="auto"/>
        <w:ind w:left="360"/>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በሚኒስቴሮች ምክር ቤት ደንብ ቁጥር 299/2006 አንቀጽ 71 መሰረት የተቋቋመው የጤና ሙያ ስነ-ምግባር ኮሚቴ  ስራውን በህግ የሚረከብ አካል እስከሚኖርበት ጊዜ ድረስ የሚቀጥል ሆኖ በበቂ መጠን የማይገኙ የጤና ባለሙያዎችን እንዲሁም ከውጭ ሀገር አገልግሎት ለመስጠት የሚመጡ የጤና ባለሙያዎችን እና ተደጋጋፊ ወይም አማራጭ ህክምና ባለሙያ መመዝገብ እና የሙያ የብቃት ማረጋገጫ ምስክር ወረቀት መስጠትን የሚመለከተው የአዋጅ ቁጥር 661/2002 አንቀጽ 3(2) (ሐ)፣ አንቀጽ 3(2) (መ) እና 4(16) ድንጋጌዎች በፌደራል ጤና ጥበቃ ሚኒስቴር የሚከናወን ይሆናል፡፡ </w:t>
      </w:r>
    </w:p>
    <w:p w:rsidR="00963170" w:rsidRPr="00B27298" w:rsidRDefault="00963170" w:rsidP="00963170">
      <w:pPr>
        <w:numPr>
          <w:ilvl w:val="0"/>
          <w:numId w:val="1"/>
        </w:numPr>
        <w:spacing w:before="100" w:beforeAutospacing="1" w:after="100" w:afterAutospacing="1" w:line="360" w:lineRule="auto"/>
        <w:jc w:val="both"/>
        <w:rPr>
          <w:rFonts w:ascii="Power Geez Unicode1" w:eastAsia="MingLiU" w:hAnsi="Power Geez Unicode1" w:cs="MingLiU"/>
          <w:b/>
        </w:rPr>
      </w:pPr>
      <w:r w:rsidRPr="00B27298">
        <w:rPr>
          <w:rFonts w:ascii="Power Geez Unicode1" w:eastAsia="MingLiU" w:hAnsi="Power Geez Unicode1" w:cs="MingLiU"/>
          <w:b/>
        </w:rPr>
        <w:t>አዋጁ የሚፀናበት ጊዜ</w:t>
      </w:r>
    </w:p>
    <w:p w:rsidR="00963170" w:rsidRPr="00B27298" w:rsidRDefault="00963170" w:rsidP="00344DA6">
      <w:pPr>
        <w:pStyle w:val="ListParagraph"/>
        <w:numPr>
          <w:ilvl w:val="0"/>
          <w:numId w:val="62"/>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ይህ አዋጅ በነጋሪት ጋዜጣ ከታወጀበት ቀን ጀምሮ ተፈጻሚ ይሆናል፡፡   </w:t>
      </w:r>
    </w:p>
    <w:p w:rsidR="00963170" w:rsidRPr="00B27298" w:rsidRDefault="00963170" w:rsidP="00742672">
      <w:pPr>
        <w:pStyle w:val="ListParagraph"/>
        <w:numPr>
          <w:ilvl w:val="0"/>
          <w:numId w:val="62"/>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lastRenderedPageBreak/>
        <w:t>የዚህ አንቀጽ ንዑስ-አንቀጽ (1) እንደተጠበቀ ሆኖ የመድኃኒት እና ህክምና መሳሪያ ገላጭ ጽሁፍ በአማርኛ እና እንግሊዝኛ ቋንቋ</w:t>
      </w:r>
      <w:r w:rsidR="00726860" w:rsidRPr="00B27298">
        <w:rPr>
          <w:rFonts w:ascii="Power Geez Unicode1" w:eastAsia="MingLiU" w:hAnsi="Power Geez Unicode1" w:cs="MingLiU"/>
          <w:sz w:val="22"/>
          <w:szCs w:val="22"/>
        </w:rPr>
        <w:t>፣ የመለያ ምልክት ስለማስቀመጥ</w:t>
      </w:r>
      <w:r w:rsidR="00DF0828"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እና የችርቻሮ ዋጋ ስለማስቀመጥ የሚደነግነው የአዋጁ አንቀጽ 54</w:t>
      </w:r>
      <w:r w:rsidR="006A1448" w:rsidRPr="00B27298">
        <w:rPr>
          <w:rFonts w:ascii="Power Geez Unicode1" w:eastAsia="MingLiU" w:hAnsi="Power Geez Unicode1" w:cs="MingLiU"/>
          <w:sz w:val="22"/>
          <w:szCs w:val="22"/>
        </w:rPr>
        <w:t xml:space="preserve"> ንዑስ-አንቀጽ </w:t>
      </w:r>
      <w:r w:rsidRPr="00B27298">
        <w:rPr>
          <w:rFonts w:ascii="Power Geez Unicode1" w:eastAsia="MingLiU" w:hAnsi="Power Geez Unicode1" w:cs="MingLiU"/>
          <w:sz w:val="22"/>
          <w:szCs w:val="22"/>
        </w:rPr>
        <w:t>(3)</w:t>
      </w:r>
      <w:r w:rsidR="00726860" w:rsidRPr="00B27298">
        <w:rPr>
          <w:rFonts w:ascii="Power Geez Unicode1" w:eastAsia="MingLiU" w:hAnsi="Power Geez Unicode1" w:cs="MingLiU"/>
          <w:sz w:val="22"/>
          <w:szCs w:val="22"/>
        </w:rPr>
        <w:t>፣ 54</w:t>
      </w:r>
      <w:r w:rsidR="006A1448" w:rsidRPr="00B27298">
        <w:rPr>
          <w:rFonts w:ascii="Power Geez Unicode1" w:eastAsia="MingLiU" w:hAnsi="Power Geez Unicode1" w:cs="MingLiU"/>
          <w:sz w:val="22"/>
          <w:szCs w:val="22"/>
        </w:rPr>
        <w:t xml:space="preserve"> ንዑስ-አንቀጽ</w:t>
      </w:r>
      <w:r w:rsidR="00726860" w:rsidRPr="00B27298">
        <w:rPr>
          <w:rFonts w:ascii="Power Geez Unicode1" w:eastAsia="MingLiU" w:hAnsi="Power Geez Unicode1" w:cs="MingLiU"/>
          <w:sz w:val="22"/>
          <w:szCs w:val="22"/>
        </w:rPr>
        <w:t xml:space="preserve"> (5)</w:t>
      </w:r>
      <w:r w:rsidR="00DF0828" w:rsidRPr="00B27298">
        <w:rPr>
          <w:rFonts w:ascii="Power Geez Unicode1" w:eastAsia="MingLiU" w:hAnsi="Power Geez Unicode1" w:cs="MingLiU"/>
          <w:sz w:val="22"/>
          <w:szCs w:val="22"/>
        </w:rPr>
        <w:t xml:space="preserve"> </w:t>
      </w:r>
      <w:r w:rsidRPr="00B27298">
        <w:rPr>
          <w:rFonts w:ascii="Power Geez Unicode1" w:eastAsia="MingLiU" w:hAnsi="Power Geez Unicode1" w:cs="MingLiU"/>
          <w:sz w:val="22"/>
          <w:szCs w:val="22"/>
        </w:rPr>
        <w:t>እና</w:t>
      </w:r>
      <w:r w:rsidR="00DF0828" w:rsidRPr="00B27298">
        <w:rPr>
          <w:rFonts w:ascii="Power Geez Unicode1" w:eastAsia="MingLiU" w:hAnsi="Power Geez Unicode1" w:cs="MingLiU"/>
          <w:sz w:val="22"/>
          <w:szCs w:val="22"/>
        </w:rPr>
        <w:t xml:space="preserve"> 54</w:t>
      </w:r>
      <w:r w:rsidR="006A1448" w:rsidRPr="00B27298">
        <w:rPr>
          <w:rFonts w:ascii="Power Geez Unicode1" w:eastAsia="MingLiU" w:hAnsi="Power Geez Unicode1" w:cs="MingLiU"/>
          <w:sz w:val="22"/>
          <w:szCs w:val="22"/>
        </w:rPr>
        <w:t xml:space="preserve"> ንዑስ-አንቀጽ </w:t>
      </w:r>
      <w:r w:rsidR="00DF0828" w:rsidRPr="00B27298">
        <w:rPr>
          <w:rFonts w:ascii="Power Geez Unicode1" w:eastAsia="MingLiU" w:hAnsi="Power Geez Unicode1" w:cs="MingLiU"/>
          <w:sz w:val="22"/>
          <w:szCs w:val="22"/>
        </w:rPr>
        <w:t>(7</w:t>
      </w:r>
      <w:r w:rsidRPr="00B27298">
        <w:rPr>
          <w:rFonts w:ascii="Power Geez Unicode1" w:eastAsia="MingLiU" w:hAnsi="Power Geez Unicode1" w:cs="MingLiU"/>
          <w:sz w:val="22"/>
          <w:szCs w:val="22"/>
        </w:rPr>
        <w:t xml:space="preserve">) ይህ አዋጅ ከጸደቀ ከአስራ ስምንት ወራቶች በኋላ ተፈጻሚ ይሆናል፡፡ </w:t>
      </w:r>
    </w:p>
    <w:p w:rsidR="000E0908" w:rsidRPr="00B27298" w:rsidRDefault="000E0908" w:rsidP="00742672">
      <w:pPr>
        <w:pStyle w:val="ListParagraph"/>
        <w:numPr>
          <w:ilvl w:val="0"/>
          <w:numId w:val="62"/>
        </w:numPr>
        <w:spacing w:after="0" w:line="360" w:lineRule="auto"/>
        <w:jc w:val="both"/>
        <w:rPr>
          <w:rFonts w:ascii="Power Geez Unicode1" w:eastAsia="MingLiU" w:hAnsi="Power Geez Unicode1" w:cs="MingLiU"/>
          <w:sz w:val="22"/>
          <w:szCs w:val="22"/>
        </w:rPr>
      </w:pPr>
      <w:r w:rsidRPr="00B27298">
        <w:rPr>
          <w:rFonts w:ascii="Power Geez Unicode1" w:eastAsia="MingLiU" w:hAnsi="Power Geez Unicode1" w:cs="MingLiU"/>
          <w:sz w:val="22"/>
          <w:szCs w:val="22"/>
        </w:rPr>
        <w:t xml:space="preserve">የዚህ አንቀጽ ንዑስ-አንቀጽ (1) እንደተጠበቀ ሆኖ የትምባሆ ምርት የጤና ማስጠንቀቂያ መስፈርቶችን የሚመለከተው አንቀጽ 58 ንዑስ-አንቀጽ (1-3) ይህ አዋጅ ከጸደቀ ከአስራ ሁለት ወራቶች በኋላ ተፈጻሚ ይሆናል፡፡ </w:t>
      </w:r>
    </w:p>
    <w:p w:rsidR="00963170" w:rsidRPr="00B27298" w:rsidRDefault="00963170" w:rsidP="00963170">
      <w:pPr>
        <w:spacing w:after="0" w:line="360" w:lineRule="auto"/>
        <w:jc w:val="both"/>
        <w:rPr>
          <w:rFonts w:ascii="Power Geez Unicode1" w:eastAsia="MS Mincho" w:hAnsi="Power Geez Unicode1"/>
        </w:rPr>
      </w:pPr>
    </w:p>
    <w:p w:rsidR="00963170" w:rsidRPr="00B27298" w:rsidRDefault="00963170" w:rsidP="00963170">
      <w:pPr>
        <w:spacing w:after="0" w:line="360" w:lineRule="auto"/>
        <w:jc w:val="both"/>
        <w:rPr>
          <w:rFonts w:ascii="Power Geez Unicode1" w:eastAsia="MS Mincho" w:hAnsi="Power Geez Unicode1"/>
        </w:rPr>
      </w:pPr>
    </w:p>
    <w:p w:rsidR="00963170" w:rsidRPr="00B27298" w:rsidRDefault="00963170" w:rsidP="00963170">
      <w:pPr>
        <w:spacing w:after="0" w:line="360" w:lineRule="auto"/>
        <w:jc w:val="center"/>
        <w:rPr>
          <w:rFonts w:ascii="Power Geez Unicode1" w:eastAsia="MS Mincho" w:hAnsi="Power Geez Unicode1"/>
          <w:b/>
        </w:rPr>
      </w:pPr>
      <w:r w:rsidRPr="00B27298">
        <w:rPr>
          <w:rFonts w:ascii="Power Geez Unicode1" w:eastAsia="MS Mincho" w:hAnsi="Power Geez Unicode1" w:cs="Nyala"/>
          <w:b/>
        </w:rPr>
        <w:t>ዶ</w:t>
      </w:r>
      <w:r w:rsidRPr="00B27298">
        <w:rPr>
          <w:rFonts w:ascii="Power Geez Unicode1" w:eastAsia="MS Mincho" w:hAnsi="Power Geez Unicode1"/>
          <w:b/>
        </w:rPr>
        <w:t>/</w:t>
      </w:r>
      <w:r w:rsidRPr="00B27298">
        <w:rPr>
          <w:rFonts w:ascii="Power Geez Unicode1" w:eastAsia="MS Mincho" w:hAnsi="Power Geez Unicode1" w:cs="Nyala"/>
          <w:b/>
        </w:rPr>
        <w:t>ር</w:t>
      </w:r>
      <w:r w:rsidRPr="00B27298">
        <w:rPr>
          <w:rFonts w:ascii="Power Geez Unicode1" w:eastAsia="MS Mincho" w:hAnsi="Power Geez Unicode1"/>
          <w:b/>
        </w:rPr>
        <w:t xml:space="preserve"> </w:t>
      </w:r>
      <w:r w:rsidRPr="00B27298">
        <w:rPr>
          <w:rFonts w:ascii="Power Geez Unicode1" w:eastAsia="MS Mincho" w:hAnsi="Power Geez Unicode1" w:cs="Nyala"/>
          <w:b/>
        </w:rPr>
        <w:t>ሙላቱ</w:t>
      </w:r>
      <w:r w:rsidRPr="00B27298">
        <w:rPr>
          <w:rFonts w:ascii="Power Geez Unicode1" w:eastAsia="MS Mincho" w:hAnsi="Power Geez Unicode1"/>
          <w:b/>
        </w:rPr>
        <w:t xml:space="preserve"> </w:t>
      </w:r>
      <w:r w:rsidRPr="00B27298">
        <w:rPr>
          <w:rFonts w:ascii="Power Geez Unicode1" w:eastAsia="MS Mincho" w:hAnsi="Power Geez Unicode1" w:cs="Nyala"/>
          <w:b/>
        </w:rPr>
        <w:t>ተሾመ</w:t>
      </w:r>
    </w:p>
    <w:p w:rsidR="00344DA6" w:rsidRPr="00B27298" w:rsidRDefault="00963170" w:rsidP="00742672">
      <w:pPr>
        <w:pStyle w:val="ColorfulList-Accent11"/>
        <w:spacing w:line="360" w:lineRule="auto"/>
        <w:ind w:left="360"/>
        <w:jc w:val="center"/>
        <w:rPr>
          <w:rFonts w:ascii="Power Geez Unicode1" w:hAnsi="Power Geez Unicode1"/>
          <w:sz w:val="22"/>
          <w:szCs w:val="22"/>
        </w:rPr>
      </w:pPr>
      <w:r w:rsidRPr="00B27298">
        <w:rPr>
          <w:rFonts w:ascii="Power Geez Unicode1" w:eastAsia="MS Mincho" w:hAnsi="Power Geez Unicode1" w:cs="Nyala"/>
          <w:b/>
          <w:sz w:val="22"/>
          <w:szCs w:val="22"/>
        </w:rPr>
        <w:t>የኢትዮጵያ</w:t>
      </w:r>
      <w:r w:rsidRPr="00B27298">
        <w:rPr>
          <w:rFonts w:ascii="Power Geez Unicode1" w:eastAsia="MS Mincho" w:hAnsi="Power Geez Unicode1"/>
          <w:b/>
          <w:sz w:val="22"/>
          <w:szCs w:val="22"/>
        </w:rPr>
        <w:t xml:space="preserve"> </w:t>
      </w:r>
      <w:r w:rsidRPr="00B27298">
        <w:rPr>
          <w:rFonts w:ascii="Power Geez Unicode1" w:eastAsia="MS Mincho" w:hAnsi="Power Geez Unicode1" w:cs="Nyala"/>
          <w:b/>
          <w:sz w:val="22"/>
          <w:szCs w:val="22"/>
        </w:rPr>
        <w:t>ፌዴራላዊ</w:t>
      </w:r>
      <w:r w:rsidRPr="00B27298">
        <w:rPr>
          <w:rFonts w:ascii="Power Geez Unicode1" w:eastAsia="MS Mincho" w:hAnsi="Power Geez Unicode1"/>
          <w:b/>
          <w:sz w:val="22"/>
          <w:szCs w:val="22"/>
        </w:rPr>
        <w:t xml:space="preserve"> </w:t>
      </w:r>
      <w:r w:rsidRPr="00B27298">
        <w:rPr>
          <w:rFonts w:ascii="Power Geez Unicode1" w:eastAsia="MS Mincho" w:hAnsi="Power Geez Unicode1" w:cs="Nyala"/>
          <w:b/>
          <w:sz w:val="22"/>
          <w:szCs w:val="22"/>
        </w:rPr>
        <w:t>ዲሞክራሲያዊ</w:t>
      </w:r>
      <w:r w:rsidRPr="00B27298">
        <w:rPr>
          <w:rFonts w:ascii="Power Geez Unicode1" w:eastAsia="MS Mincho" w:hAnsi="Power Geez Unicode1"/>
          <w:b/>
          <w:sz w:val="22"/>
          <w:szCs w:val="22"/>
        </w:rPr>
        <w:t xml:space="preserve"> </w:t>
      </w:r>
      <w:r w:rsidRPr="00B27298">
        <w:rPr>
          <w:rFonts w:ascii="Power Geez Unicode1" w:eastAsia="MS Mincho" w:hAnsi="Power Geez Unicode1" w:cs="Nyala"/>
          <w:b/>
          <w:sz w:val="22"/>
          <w:szCs w:val="22"/>
        </w:rPr>
        <w:t>ሪፐብሊክ</w:t>
      </w:r>
      <w:r w:rsidRPr="00B27298">
        <w:rPr>
          <w:rFonts w:ascii="Power Geez Unicode1" w:eastAsia="MS Mincho" w:hAnsi="Power Geez Unicode1"/>
          <w:b/>
          <w:sz w:val="22"/>
          <w:szCs w:val="22"/>
        </w:rPr>
        <w:t xml:space="preserve"> </w:t>
      </w:r>
      <w:r w:rsidRPr="00B27298">
        <w:rPr>
          <w:rFonts w:ascii="Power Geez Unicode1" w:eastAsia="MS Mincho" w:hAnsi="Power Geez Unicode1" w:cs="Nyala"/>
          <w:b/>
          <w:sz w:val="22"/>
          <w:szCs w:val="22"/>
        </w:rPr>
        <w:t>ፕሬዚዳንት</w:t>
      </w:r>
    </w:p>
    <w:sectPr w:rsidR="00344DA6" w:rsidRPr="00B27298" w:rsidSect="00F772E3">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689" w:rsidRDefault="00CF0689" w:rsidP="00160F0C">
      <w:pPr>
        <w:spacing w:after="0" w:line="240" w:lineRule="auto"/>
      </w:pPr>
      <w:r>
        <w:separator/>
      </w:r>
    </w:p>
  </w:endnote>
  <w:endnote w:type="continuationSeparator" w:id="1">
    <w:p w:rsidR="00CF0689" w:rsidRDefault="00CF0689" w:rsidP="00160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isual Geez Unicod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47" w:rsidRDefault="0016295D">
    <w:pPr>
      <w:pStyle w:val="Footer"/>
      <w:jc w:val="right"/>
    </w:pPr>
    <w:fldSimple w:instr=" PAGE   \* MERGEFORMAT ">
      <w:r w:rsidR="00B27298">
        <w:rPr>
          <w:noProof/>
        </w:rPr>
        <w:t>1</w:t>
      </w:r>
    </w:fldSimple>
  </w:p>
  <w:p w:rsidR="00371B47" w:rsidRDefault="00371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689" w:rsidRDefault="00CF0689" w:rsidP="00160F0C">
      <w:pPr>
        <w:spacing w:after="0" w:line="240" w:lineRule="auto"/>
      </w:pPr>
      <w:r>
        <w:separator/>
      </w:r>
    </w:p>
  </w:footnote>
  <w:footnote w:type="continuationSeparator" w:id="1">
    <w:p w:rsidR="00CF0689" w:rsidRDefault="00CF0689" w:rsidP="00160F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C15"/>
    <w:multiLevelType w:val="hybridMultilevel"/>
    <w:tmpl w:val="E7763C68"/>
    <w:lvl w:ilvl="0" w:tplc="E730B3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67A9C"/>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064F4"/>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44F67"/>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B16BB"/>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4E5"/>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4246B"/>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86796"/>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36912"/>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E5307"/>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210852"/>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76AD9"/>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004A9"/>
    <w:multiLevelType w:val="hybridMultilevel"/>
    <w:tmpl w:val="42DAFA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D81F5A"/>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97713"/>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6197C"/>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4253C"/>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C1572"/>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CC3432"/>
    <w:multiLevelType w:val="hybridMultilevel"/>
    <w:tmpl w:val="300831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04D66"/>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83084"/>
    <w:multiLevelType w:val="hybridMultilevel"/>
    <w:tmpl w:val="2B327886"/>
    <w:lvl w:ilvl="0" w:tplc="29B67DA4">
      <w:start w:val="1"/>
      <w:numFmt w:val="decimal"/>
      <w:lvlText w:val="%1)"/>
      <w:lvlJc w:val="left"/>
      <w:pPr>
        <w:ind w:left="360" w:hanging="360"/>
      </w:pPr>
      <w:rPr>
        <w:rFonts w:ascii="Visual Geez Unicode" w:hAnsi="Visual Geez Unicode"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4028B4"/>
    <w:multiLevelType w:val="hybridMultilevel"/>
    <w:tmpl w:val="A650E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4A02DE"/>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BE63E2"/>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7A7E59"/>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2B14BD"/>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4156D4"/>
    <w:multiLevelType w:val="hybridMultilevel"/>
    <w:tmpl w:val="80C0E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FD4A97"/>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D0494D"/>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D4011F"/>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F97814"/>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A86DAC"/>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9E2C9B"/>
    <w:multiLevelType w:val="hybridMultilevel"/>
    <w:tmpl w:val="8C7E6A2E"/>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D537B9"/>
    <w:multiLevelType w:val="hybridMultilevel"/>
    <w:tmpl w:val="E7763C68"/>
    <w:lvl w:ilvl="0" w:tplc="E730B3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7B5902"/>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4F5F35"/>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3260BB"/>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6839D1"/>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8231FB"/>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9168DD"/>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A32795"/>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6960BA"/>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EA0EDA"/>
    <w:multiLevelType w:val="hybridMultilevel"/>
    <w:tmpl w:val="0866B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25411C"/>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6C5DB5"/>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2A777E"/>
    <w:multiLevelType w:val="hybridMultilevel"/>
    <w:tmpl w:val="F216D9C6"/>
    <w:lvl w:ilvl="0" w:tplc="3E4075BE">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nsid w:val="55990848"/>
    <w:multiLevelType w:val="hybridMultilevel"/>
    <w:tmpl w:val="A650E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BA5CE9"/>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C1D192F"/>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E84B4F"/>
    <w:multiLevelType w:val="hybridMultilevel"/>
    <w:tmpl w:val="BACE0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035227"/>
    <w:multiLevelType w:val="hybridMultilevel"/>
    <w:tmpl w:val="BCA22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3A54DB"/>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86354D"/>
    <w:multiLevelType w:val="hybridMultilevel"/>
    <w:tmpl w:val="E7763C68"/>
    <w:lvl w:ilvl="0" w:tplc="E730B3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716C6B"/>
    <w:multiLevelType w:val="hybridMultilevel"/>
    <w:tmpl w:val="E7763C68"/>
    <w:lvl w:ilvl="0" w:tplc="E730B3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7B71E8"/>
    <w:multiLevelType w:val="multilevel"/>
    <w:tmpl w:val="E1A4E56A"/>
    <w:lvl w:ilvl="0">
      <w:start w:val="1"/>
      <w:numFmt w:val="decimal"/>
      <w:lvlText w:val="%1."/>
      <w:lvlJc w:val="left"/>
      <w:pPr>
        <w:ind w:left="360" w:hanging="360"/>
      </w:pPr>
      <w:rPr>
        <w:rFonts w:ascii="Times New Roman" w:hAnsi="Times New Roman" w:cs="Times New Roman" w:hint="default"/>
        <w:b/>
        <w:color w:val="auto"/>
        <w:sz w:val="24"/>
        <w:szCs w:val="24"/>
        <w:u w:val="none"/>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63B011B4"/>
    <w:multiLevelType w:val="hybridMultilevel"/>
    <w:tmpl w:val="300831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3A58B0"/>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CA4C6E"/>
    <w:multiLevelType w:val="hybridMultilevel"/>
    <w:tmpl w:val="C6E4CE72"/>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494C68"/>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B8481D"/>
    <w:multiLevelType w:val="hybridMultilevel"/>
    <w:tmpl w:val="E7763C68"/>
    <w:lvl w:ilvl="0" w:tplc="E730B3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8F1162"/>
    <w:multiLevelType w:val="hybridMultilevel"/>
    <w:tmpl w:val="56D0C9AC"/>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nsid w:val="6BAF65A4"/>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E7589D"/>
    <w:multiLevelType w:val="hybridMultilevel"/>
    <w:tmpl w:val="86C83A18"/>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nsid w:val="6CF83207"/>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250681"/>
    <w:multiLevelType w:val="hybridMultilevel"/>
    <w:tmpl w:val="56D0C9AC"/>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nsid w:val="72BC5D66"/>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19344D"/>
    <w:multiLevelType w:val="hybridMultilevel"/>
    <w:tmpl w:val="4120DC4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755C152F"/>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5836FE4"/>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254779"/>
    <w:multiLevelType w:val="hybridMultilevel"/>
    <w:tmpl w:val="8C7E6A2E"/>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0C43C6"/>
    <w:multiLevelType w:val="hybridMultilevel"/>
    <w:tmpl w:val="A9FCD3F4"/>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763FC9"/>
    <w:multiLevelType w:val="hybridMultilevel"/>
    <w:tmpl w:val="3B162D04"/>
    <w:lvl w:ilvl="0" w:tplc="5058A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3C605A"/>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5F37F1"/>
    <w:multiLevelType w:val="hybridMultilevel"/>
    <w:tmpl w:val="A4D4C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20"/>
  </w:num>
  <w:num w:numId="3">
    <w:abstractNumId w:val="46"/>
  </w:num>
  <w:num w:numId="4">
    <w:abstractNumId w:val="69"/>
  </w:num>
  <w:num w:numId="5">
    <w:abstractNumId w:val="32"/>
  </w:num>
  <w:num w:numId="6">
    <w:abstractNumId w:val="31"/>
  </w:num>
  <w:num w:numId="7">
    <w:abstractNumId w:val="15"/>
  </w:num>
  <w:num w:numId="8">
    <w:abstractNumId w:val="65"/>
  </w:num>
  <w:num w:numId="9">
    <w:abstractNumId w:val="28"/>
  </w:num>
  <w:num w:numId="10">
    <w:abstractNumId w:val="47"/>
  </w:num>
  <w:num w:numId="11">
    <w:abstractNumId w:val="67"/>
  </w:num>
  <w:num w:numId="12">
    <w:abstractNumId w:val="51"/>
  </w:num>
  <w:num w:numId="13">
    <w:abstractNumId w:val="29"/>
  </w:num>
  <w:num w:numId="14">
    <w:abstractNumId w:val="25"/>
  </w:num>
  <w:num w:numId="15">
    <w:abstractNumId w:val="17"/>
  </w:num>
  <w:num w:numId="16">
    <w:abstractNumId w:val="38"/>
  </w:num>
  <w:num w:numId="17">
    <w:abstractNumId w:val="11"/>
  </w:num>
  <w:num w:numId="18">
    <w:abstractNumId w:val="16"/>
  </w:num>
  <w:num w:numId="19">
    <w:abstractNumId w:val="72"/>
  </w:num>
  <w:num w:numId="20">
    <w:abstractNumId w:val="22"/>
  </w:num>
  <w:num w:numId="21">
    <w:abstractNumId w:val="10"/>
  </w:num>
  <w:num w:numId="22">
    <w:abstractNumId w:val="6"/>
  </w:num>
  <w:num w:numId="23">
    <w:abstractNumId w:val="40"/>
  </w:num>
  <w:num w:numId="24">
    <w:abstractNumId w:val="35"/>
  </w:num>
  <w:num w:numId="25">
    <w:abstractNumId w:val="19"/>
  </w:num>
  <w:num w:numId="26">
    <w:abstractNumId w:val="2"/>
  </w:num>
  <w:num w:numId="27">
    <w:abstractNumId w:val="48"/>
  </w:num>
  <w:num w:numId="28">
    <w:abstractNumId w:val="61"/>
  </w:num>
  <w:num w:numId="29">
    <w:abstractNumId w:val="56"/>
  </w:num>
  <w:num w:numId="30">
    <w:abstractNumId w:val="58"/>
  </w:num>
  <w:num w:numId="31">
    <w:abstractNumId w:val="68"/>
  </w:num>
  <w:num w:numId="32">
    <w:abstractNumId w:val="41"/>
  </w:num>
  <w:num w:numId="33">
    <w:abstractNumId w:val="39"/>
  </w:num>
  <w:num w:numId="34">
    <w:abstractNumId w:val="1"/>
  </w:num>
  <w:num w:numId="35">
    <w:abstractNumId w:val="57"/>
  </w:num>
  <w:num w:numId="36">
    <w:abstractNumId w:val="43"/>
  </w:num>
  <w:num w:numId="37">
    <w:abstractNumId w:val="4"/>
  </w:num>
  <w:num w:numId="38">
    <w:abstractNumId w:val="53"/>
  </w:num>
  <w:num w:numId="39">
    <w:abstractNumId w:val="59"/>
  </w:num>
  <w:num w:numId="40">
    <w:abstractNumId w:val="52"/>
  </w:num>
  <w:num w:numId="41">
    <w:abstractNumId w:val="0"/>
  </w:num>
  <w:num w:numId="42">
    <w:abstractNumId w:val="33"/>
  </w:num>
  <w:num w:numId="43">
    <w:abstractNumId w:val="37"/>
  </w:num>
  <w:num w:numId="44">
    <w:abstractNumId w:val="23"/>
  </w:num>
  <w:num w:numId="45">
    <w:abstractNumId w:val="13"/>
  </w:num>
  <w:num w:numId="46">
    <w:abstractNumId w:val="34"/>
  </w:num>
  <w:num w:numId="47">
    <w:abstractNumId w:val="3"/>
  </w:num>
  <w:num w:numId="48">
    <w:abstractNumId w:val="26"/>
  </w:num>
  <w:num w:numId="49">
    <w:abstractNumId w:val="18"/>
  </w:num>
  <w:num w:numId="50">
    <w:abstractNumId w:val="12"/>
  </w:num>
  <w:num w:numId="51">
    <w:abstractNumId w:val="21"/>
  </w:num>
  <w:num w:numId="52">
    <w:abstractNumId w:val="14"/>
  </w:num>
  <w:num w:numId="53">
    <w:abstractNumId w:val="9"/>
  </w:num>
  <w:num w:numId="54">
    <w:abstractNumId w:val="36"/>
  </w:num>
  <w:num w:numId="55">
    <w:abstractNumId w:val="50"/>
  </w:num>
  <w:num w:numId="56">
    <w:abstractNumId w:val="63"/>
  </w:num>
  <w:num w:numId="57">
    <w:abstractNumId w:val="49"/>
  </w:num>
  <w:num w:numId="58">
    <w:abstractNumId w:val="30"/>
  </w:num>
  <w:num w:numId="59">
    <w:abstractNumId w:val="7"/>
  </w:num>
  <w:num w:numId="60">
    <w:abstractNumId w:val="66"/>
  </w:num>
  <w:num w:numId="61">
    <w:abstractNumId w:val="42"/>
  </w:num>
  <w:num w:numId="62">
    <w:abstractNumId w:val="55"/>
  </w:num>
  <w:num w:numId="63">
    <w:abstractNumId w:val="70"/>
  </w:num>
  <w:num w:numId="64">
    <w:abstractNumId w:val="73"/>
  </w:num>
  <w:num w:numId="65">
    <w:abstractNumId w:val="8"/>
  </w:num>
  <w:num w:numId="66">
    <w:abstractNumId w:val="64"/>
  </w:num>
  <w:num w:numId="67">
    <w:abstractNumId w:val="62"/>
  </w:num>
  <w:num w:numId="68">
    <w:abstractNumId w:val="44"/>
  </w:num>
  <w:num w:numId="69">
    <w:abstractNumId w:val="24"/>
  </w:num>
  <w:num w:numId="70">
    <w:abstractNumId w:val="5"/>
  </w:num>
  <w:num w:numId="71">
    <w:abstractNumId w:val="60"/>
  </w:num>
  <w:num w:numId="72">
    <w:abstractNumId w:val="27"/>
  </w:num>
  <w:num w:numId="73">
    <w:abstractNumId w:val="45"/>
  </w:num>
  <w:num w:numId="74">
    <w:abstractNumId w:val="7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963170"/>
    <w:rsid w:val="000033F9"/>
    <w:rsid w:val="00010410"/>
    <w:rsid w:val="000115AC"/>
    <w:rsid w:val="00017EBF"/>
    <w:rsid w:val="00023471"/>
    <w:rsid w:val="0003381C"/>
    <w:rsid w:val="00052FBF"/>
    <w:rsid w:val="00060C76"/>
    <w:rsid w:val="00063561"/>
    <w:rsid w:val="00067975"/>
    <w:rsid w:val="00074A76"/>
    <w:rsid w:val="00080934"/>
    <w:rsid w:val="000C2E6F"/>
    <w:rsid w:val="000C31C2"/>
    <w:rsid w:val="000E0908"/>
    <w:rsid w:val="000E1B92"/>
    <w:rsid w:val="000F7B5C"/>
    <w:rsid w:val="00101D3E"/>
    <w:rsid w:val="0011299A"/>
    <w:rsid w:val="00117519"/>
    <w:rsid w:val="00120120"/>
    <w:rsid w:val="001206FF"/>
    <w:rsid w:val="00125892"/>
    <w:rsid w:val="00127D79"/>
    <w:rsid w:val="00131F94"/>
    <w:rsid w:val="0013595C"/>
    <w:rsid w:val="00136E05"/>
    <w:rsid w:val="00140B9F"/>
    <w:rsid w:val="00146E07"/>
    <w:rsid w:val="00153492"/>
    <w:rsid w:val="00153D40"/>
    <w:rsid w:val="001556F1"/>
    <w:rsid w:val="00160F0C"/>
    <w:rsid w:val="00161F79"/>
    <w:rsid w:val="0016295D"/>
    <w:rsid w:val="001635D8"/>
    <w:rsid w:val="00165ACD"/>
    <w:rsid w:val="001673EC"/>
    <w:rsid w:val="00167F3F"/>
    <w:rsid w:val="00182128"/>
    <w:rsid w:val="001A4014"/>
    <w:rsid w:val="001A47AB"/>
    <w:rsid w:val="001A7F23"/>
    <w:rsid w:val="001B17E0"/>
    <w:rsid w:val="001B35BB"/>
    <w:rsid w:val="001B37C4"/>
    <w:rsid w:val="001D3285"/>
    <w:rsid w:val="001E67CB"/>
    <w:rsid w:val="002049AF"/>
    <w:rsid w:val="002072EE"/>
    <w:rsid w:val="00210B4A"/>
    <w:rsid w:val="00214F0D"/>
    <w:rsid w:val="00220736"/>
    <w:rsid w:val="00222239"/>
    <w:rsid w:val="00222919"/>
    <w:rsid w:val="00230742"/>
    <w:rsid w:val="00237411"/>
    <w:rsid w:val="00244101"/>
    <w:rsid w:val="002477BE"/>
    <w:rsid w:val="00262C0B"/>
    <w:rsid w:val="002633A5"/>
    <w:rsid w:val="00273485"/>
    <w:rsid w:val="0027353F"/>
    <w:rsid w:val="00283963"/>
    <w:rsid w:val="00292466"/>
    <w:rsid w:val="002A08CF"/>
    <w:rsid w:val="002A591F"/>
    <w:rsid w:val="002B0A9C"/>
    <w:rsid w:val="002B1D6D"/>
    <w:rsid w:val="002B26A3"/>
    <w:rsid w:val="002B7186"/>
    <w:rsid w:val="002C6665"/>
    <w:rsid w:val="002D02F3"/>
    <w:rsid w:val="002D76F6"/>
    <w:rsid w:val="002E3C52"/>
    <w:rsid w:val="002E5804"/>
    <w:rsid w:val="002F017D"/>
    <w:rsid w:val="002F0BB2"/>
    <w:rsid w:val="00303353"/>
    <w:rsid w:val="00303A54"/>
    <w:rsid w:val="00303BE1"/>
    <w:rsid w:val="00314156"/>
    <w:rsid w:val="00332277"/>
    <w:rsid w:val="00344DA6"/>
    <w:rsid w:val="0034581D"/>
    <w:rsid w:val="0035289C"/>
    <w:rsid w:val="003540AB"/>
    <w:rsid w:val="00371B47"/>
    <w:rsid w:val="003722D4"/>
    <w:rsid w:val="00372F2E"/>
    <w:rsid w:val="0037602B"/>
    <w:rsid w:val="00380734"/>
    <w:rsid w:val="003871BC"/>
    <w:rsid w:val="003A01B0"/>
    <w:rsid w:val="003A08ED"/>
    <w:rsid w:val="003B3B9A"/>
    <w:rsid w:val="003C0CEA"/>
    <w:rsid w:val="003C5C8C"/>
    <w:rsid w:val="003D6DCD"/>
    <w:rsid w:val="003E01F7"/>
    <w:rsid w:val="003E36CD"/>
    <w:rsid w:val="003F6CCB"/>
    <w:rsid w:val="003F78EE"/>
    <w:rsid w:val="0040204F"/>
    <w:rsid w:val="004022A0"/>
    <w:rsid w:val="0040496F"/>
    <w:rsid w:val="00407628"/>
    <w:rsid w:val="00411F71"/>
    <w:rsid w:val="004346B2"/>
    <w:rsid w:val="0043475D"/>
    <w:rsid w:val="00441578"/>
    <w:rsid w:val="00462CE1"/>
    <w:rsid w:val="0047311D"/>
    <w:rsid w:val="0047500F"/>
    <w:rsid w:val="00486C76"/>
    <w:rsid w:val="00492ECD"/>
    <w:rsid w:val="00495F89"/>
    <w:rsid w:val="004A48A0"/>
    <w:rsid w:val="004B271E"/>
    <w:rsid w:val="004B6BB9"/>
    <w:rsid w:val="004B783A"/>
    <w:rsid w:val="004C7F26"/>
    <w:rsid w:val="004D6CC0"/>
    <w:rsid w:val="004E0303"/>
    <w:rsid w:val="004F67E5"/>
    <w:rsid w:val="00505489"/>
    <w:rsid w:val="0051066D"/>
    <w:rsid w:val="00515B52"/>
    <w:rsid w:val="00523EFE"/>
    <w:rsid w:val="005324AD"/>
    <w:rsid w:val="005469E1"/>
    <w:rsid w:val="00551027"/>
    <w:rsid w:val="0056263D"/>
    <w:rsid w:val="00570ACD"/>
    <w:rsid w:val="00571CB7"/>
    <w:rsid w:val="005748E8"/>
    <w:rsid w:val="00580111"/>
    <w:rsid w:val="00581432"/>
    <w:rsid w:val="005943A3"/>
    <w:rsid w:val="00595688"/>
    <w:rsid w:val="00596AD9"/>
    <w:rsid w:val="005A1466"/>
    <w:rsid w:val="005B2928"/>
    <w:rsid w:val="005B6D85"/>
    <w:rsid w:val="005B74AA"/>
    <w:rsid w:val="005C2F07"/>
    <w:rsid w:val="005C3456"/>
    <w:rsid w:val="005C44A4"/>
    <w:rsid w:val="005D04BE"/>
    <w:rsid w:val="005D1AE9"/>
    <w:rsid w:val="005E24DE"/>
    <w:rsid w:val="005E353F"/>
    <w:rsid w:val="005F55E3"/>
    <w:rsid w:val="005F5897"/>
    <w:rsid w:val="0060015B"/>
    <w:rsid w:val="00610959"/>
    <w:rsid w:val="00610AF6"/>
    <w:rsid w:val="00611406"/>
    <w:rsid w:val="006114EF"/>
    <w:rsid w:val="0061592C"/>
    <w:rsid w:val="006162AA"/>
    <w:rsid w:val="00622E18"/>
    <w:rsid w:val="00637BBD"/>
    <w:rsid w:val="006426A2"/>
    <w:rsid w:val="00662025"/>
    <w:rsid w:val="00663130"/>
    <w:rsid w:val="006668B4"/>
    <w:rsid w:val="00676DA7"/>
    <w:rsid w:val="00682698"/>
    <w:rsid w:val="00685420"/>
    <w:rsid w:val="00691C22"/>
    <w:rsid w:val="00695544"/>
    <w:rsid w:val="006A0483"/>
    <w:rsid w:val="006A121D"/>
    <w:rsid w:val="006A1448"/>
    <w:rsid w:val="006A3EAF"/>
    <w:rsid w:val="006A4748"/>
    <w:rsid w:val="006A4F40"/>
    <w:rsid w:val="006B3749"/>
    <w:rsid w:val="006D1AA3"/>
    <w:rsid w:val="006D6349"/>
    <w:rsid w:val="006D6996"/>
    <w:rsid w:val="006E071D"/>
    <w:rsid w:val="006E3B2C"/>
    <w:rsid w:val="006E723B"/>
    <w:rsid w:val="006F5E9A"/>
    <w:rsid w:val="0070405C"/>
    <w:rsid w:val="00710CA3"/>
    <w:rsid w:val="00710E07"/>
    <w:rsid w:val="00712682"/>
    <w:rsid w:val="00713143"/>
    <w:rsid w:val="00713BB5"/>
    <w:rsid w:val="00714230"/>
    <w:rsid w:val="00726113"/>
    <w:rsid w:val="00726860"/>
    <w:rsid w:val="00730D18"/>
    <w:rsid w:val="00742672"/>
    <w:rsid w:val="007463E6"/>
    <w:rsid w:val="00754BB5"/>
    <w:rsid w:val="007600CF"/>
    <w:rsid w:val="00761A21"/>
    <w:rsid w:val="007642CE"/>
    <w:rsid w:val="0076682B"/>
    <w:rsid w:val="007703BD"/>
    <w:rsid w:val="00770E97"/>
    <w:rsid w:val="0077153B"/>
    <w:rsid w:val="00772CBE"/>
    <w:rsid w:val="007755B0"/>
    <w:rsid w:val="007768E0"/>
    <w:rsid w:val="007915E2"/>
    <w:rsid w:val="007971DE"/>
    <w:rsid w:val="007A6467"/>
    <w:rsid w:val="007A717D"/>
    <w:rsid w:val="007B169A"/>
    <w:rsid w:val="007B1740"/>
    <w:rsid w:val="007B19B7"/>
    <w:rsid w:val="007B19CD"/>
    <w:rsid w:val="007C194F"/>
    <w:rsid w:val="007C1C56"/>
    <w:rsid w:val="007C5F16"/>
    <w:rsid w:val="007E3C99"/>
    <w:rsid w:val="007E51A6"/>
    <w:rsid w:val="007F72A8"/>
    <w:rsid w:val="00800F29"/>
    <w:rsid w:val="0080490A"/>
    <w:rsid w:val="008067A1"/>
    <w:rsid w:val="008073EA"/>
    <w:rsid w:val="00815311"/>
    <w:rsid w:val="00816949"/>
    <w:rsid w:val="0082179C"/>
    <w:rsid w:val="00826FFF"/>
    <w:rsid w:val="00847381"/>
    <w:rsid w:val="00860048"/>
    <w:rsid w:val="008648EF"/>
    <w:rsid w:val="00871300"/>
    <w:rsid w:val="008743DD"/>
    <w:rsid w:val="008811F5"/>
    <w:rsid w:val="008902DD"/>
    <w:rsid w:val="00892187"/>
    <w:rsid w:val="008972F6"/>
    <w:rsid w:val="008A03F0"/>
    <w:rsid w:val="008A3BF0"/>
    <w:rsid w:val="008B518B"/>
    <w:rsid w:val="008C2E81"/>
    <w:rsid w:val="008C65C3"/>
    <w:rsid w:val="008E0A95"/>
    <w:rsid w:val="008E5389"/>
    <w:rsid w:val="008E59B9"/>
    <w:rsid w:val="008E7ADC"/>
    <w:rsid w:val="008F0B4F"/>
    <w:rsid w:val="008F223A"/>
    <w:rsid w:val="008F512C"/>
    <w:rsid w:val="009008A0"/>
    <w:rsid w:val="009045B2"/>
    <w:rsid w:val="00906AC1"/>
    <w:rsid w:val="00925FF5"/>
    <w:rsid w:val="00926A83"/>
    <w:rsid w:val="00935D1B"/>
    <w:rsid w:val="00935E38"/>
    <w:rsid w:val="00936EE0"/>
    <w:rsid w:val="0094005A"/>
    <w:rsid w:val="009422AE"/>
    <w:rsid w:val="0094305B"/>
    <w:rsid w:val="0095323D"/>
    <w:rsid w:val="0096155F"/>
    <w:rsid w:val="00963170"/>
    <w:rsid w:val="009658BE"/>
    <w:rsid w:val="00987789"/>
    <w:rsid w:val="00991D40"/>
    <w:rsid w:val="0099513B"/>
    <w:rsid w:val="009A202F"/>
    <w:rsid w:val="009A544B"/>
    <w:rsid w:val="009C2403"/>
    <w:rsid w:val="009C2B92"/>
    <w:rsid w:val="009C32B5"/>
    <w:rsid w:val="009C4782"/>
    <w:rsid w:val="009F4687"/>
    <w:rsid w:val="00A020D0"/>
    <w:rsid w:val="00A02E35"/>
    <w:rsid w:val="00A03A13"/>
    <w:rsid w:val="00A07EE5"/>
    <w:rsid w:val="00A16A6C"/>
    <w:rsid w:val="00A175F6"/>
    <w:rsid w:val="00A35E9E"/>
    <w:rsid w:val="00A40D2A"/>
    <w:rsid w:val="00A42AAE"/>
    <w:rsid w:val="00A45104"/>
    <w:rsid w:val="00A5517C"/>
    <w:rsid w:val="00A56EB7"/>
    <w:rsid w:val="00A64FF4"/>
    <w:rsid w:val="00A65552"/>
    <w:rsid w:val="00A74B93"/>
    <w:rsid w:val="00A778AF"/>
    <w:rsid w:val="00A80620"/>
    <w:rsid w:val="00A85811"/>
    <w:rsid w:val="00A917E5"/>
    <w:rsid w:val="00A91BB0"/>
    <w:rsid w:val="00AA1012"/>
    <w:rsid w:val="00AA52F5"/>
    <w:rsid w:val="00AA5DAB"/>
    <w:rsid w:val="00AB5127"/>
    <w:rsid w:val="00AC3BAB"/>
    <w:rsid w:val="00AC6EA6"/>
    <w:rsid w:val="00AC76E1"/>
    <w:rsid w:val="00AE5602"/>
    <w:rsid w:val="00B017DA"/>
    <w:rsid w:val="00B04950"/>
    <w:rsid w:val="00B114FF"/>
    <w:rsid w:val="00B15A0B"/>
    <w:rsid w:val="00B27298"/>
    <w:rsid w:val="00B30B73"/>
    <w:rsid w:val="00B314AC"/>
    <w:rsid w:val="00B41509"/>
    <w:rsid w:val="00B56A6B"/>
    <w:rsid w:val="00B62181"/>
    <w:rsid w:val="00B62C24"/>
    <w:rsid w:val="00B6704E"/>
    <w:rsid w:val="00B70169"/>
    <w:rsid w:val="00B7612A"/>
    <w:rsid w:val="00B8118B"/>
    <w:rsid w:val="00BA2694"/>
    <w:rsid w:val="00BA633E"/>
    <w:rsid w:val="00BA6913"/>
    <w:rsid w:val="00BA7073"/>
    <w:rsid w:val="00BB277A"/>
    <w:rsid w:val="00BC2B0F"/>
    <w:rsid w:val="00BC3C3D"/>
    <w:rsid w:val="00BE411F"/>
    <w:rsid w:val="00BE53EC"/>
    <w:rsid w:val="00BF3E96"/>
    <w:rsid w:val="00C0190E"/>
    <w:rsid w:val="00C07DA0"/>
    <w:rsid w:val="00C166B4"/>
    <w:rsid w:val="00C2310E"/>
    <w:rsid w:val="00C25AA9"/>
    <w:rsid w:val="00C36F1F"/>
    <w:rsid w:val="00C42756"/>
    <w:rsid w:val="00C44A3C"/>
    <w:rsid w:val="00C516F9"/>
    <w:rsid w:val="00C62292"/>
    <w:rsid w:val="00C8265D"/>
    <w:rsid w:val="00CB2325"/>
    <w:rsid w:val="00CB27EB"/>
    <w:rsid w:val="00CB4C19"/>
    <w:rsid w:val="00CC5CD2"/>
    <w:rsid w:val="00CC75AF"/>
    <w:rsid w:val="00CC7C90"/>
    <w:rsid w:val="00CD3276"/>
    <w:rsid w:val="00CE6991"/>
    <w:rsid w:val="00CF0689"/>
    <w:rsid w:val="00CF0A3B"/>
    <w:rsid w:val="00CF1013"/>
    <w:rsid w:val="00CF310D"/>
    <w:rsid w:val="00CF32E6"/>
    <w:rsid w:val="00D01E40"/>
    <w:rsid w:val="00D143D2"/>
    <w:rsid w:val="00D369D6"/>
    <w:rsid w:val="00D507D7"/>
    <w:rsid w:val="00D73B6B"/>
    <w:rsid w:val="00D74A27"/>
    <w:rsid w:val="00D814B0"/>
    <w:rsid w:val="00D87F16"/>
    <w:rsid w:val="00D95EDD"/>
    <w:rsid w:val="00D967AA"/>
    <w:rsid w:val="00D97232"/>
    <w:rsid w:val="00DA754C"/>
    <w:rsid w:val="00DA78F6"/>
    <w:rsid w:val="00DC2C04"/>
    <w:rsid w:val="00DD3F04"/>
    <w:rsid w:val="00DD788C"/>
    <w:rsid w:val="00DF0828"/>
    <w:rsid w:val="00DF57C0"/>
    <w:rsid w:val="00E039F5"/>
    <w:rsid w:val="00E11095"/>
    <w:rsid w:val="00E11649"/>
    <w:rsid w:val="00E231EF"/>
    <w:rsid w:val="00E260B7"/>
    <w:rsid w:val="00E2795B"/>
    <w:rsid w:val="00E3132F"/>
    <w:rsid w:val="00E36C16"/>
    <w:rsid w:val="00E4261D"/>
    <w:rsid w:val="00E51693"/>
    <w:rsid w:val="00E51804"/>
    <w:rsid w:val="00E60A60"/>
    <w:rsid w:val="00E72665"/>
    <w:rsid w:val="00E812CA"/>
    <w:rsid w:val="00E87E9A"/>
    <w:rsid w:val="00E966EF"/>
    <w:rsid w:val="00E96B90"/>
    <w:rsid w:val="00EA11FD"/>
    <w:rsid w:val="00EA2FDB"/>
    <w:rsid w:val="00EA620B"/>
    <w:rsid w:val="00EB67EA"/>
    <w:rsid w:val="00EB7058"/>
    <w:rsid w:val="00EC11FA"/>
    <w:rsid w:val="00EC414B"/>
    <w:rsid w:val="00EC6D41"/>
    <w:rsid w:val="00EE015B"/>
    <w:rsid w:val="00EE60E8"/>
    <w:rsid w:val="00EF2AC4"/>
    <w:rsid w:val="00F07C0A"/>
    <w:rsid w:val="00F21C17"/>
    <w:rsid w:val="00F2267D"/>
    <w:rsid w:val="00F30F59"/>
    <w:rsid w:val="00F33AAD"/>
    <w:rsid w:val="00F4130D"/>
    <w:rsid w:val="00F42430"/>
    <w:rsid w:val="00F44D95"/>
    <w:rsid w:val="00F45ED7"/>
    <w:rsid w:val="00F6093E"/>
    <w:rsid w:val="00F73517"/>
    <w:rsid w:val="00F75565"/>
    <w:rsid w:val="00F772E3"/>
    <w:rsid w:val="00F86ADB"/>
    <w:rsid w:val="00F920C4"/>
    <w:rsid w:val="00F94BCE"/>
    <w:rsid w:val="00FB2D95"/>
    <w:rsid w:val="00FB5568"/>
    <w:rsid w:val="00FC2728"/>
    <w:rsid w:val="00FC382F"/>
    <w:rsid w:val="00FC4300"/>
    <w:rsid w:val="00FD2936"/>
    <w:rsid w:val="00FE0F90"/>
    <w:rsid w:val="00FE159F"/>
    <w:rsid w:val="00FE4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0C"/>
  </w:style>
  <w:style w:type="paragraph" w:styleId="Heading1">
    <w:name w:val="heading 1"/>
    <w:basedOn w:val="Normal"/>
    <w:next w:val="Normal"/>
    <w:link w:val="Heading1Char"/>
    <w:uiPriority w:val="9"/>
    <w:qFormat/>
    <w:rsid w:val="00963170"/>
    <w:pPr>
      <w:keepNext/>
      <w:keepLines/>
      <w:spacing w:before="480" w:after="0"/>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unhideWhenUsed/>
    <w:qFormat/>
    <w:rsid w:val="009631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170"/>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963170"/>
    <w:rPr>
      <w:rFonts w:asciiTheme="majorHAnsi" w:eastAsiaTheme="majorEastAsia" w:hAnsiTheme="majorHAnsi" w:cstheme="majorBidi"/>
      <w:b/>
      <w:bCs/>
      <w:color w:val="4F81BD" w:themeColor="accent1"/>
      <w:sz w:val="26"/>
      <w:szCs w:val="26"/>
    </w:rPr>
  </w:style>
  <w:style w:type="paragraph" w:customStyle="1" w:styleId="ColorfulList-Accent11">
    <w:name w:val="Colorful List - Accent 11"/>
    <w:basedOn w:val="Normal"/>
    <w:link w:val="ColorfulList-Accent1Char"/>
    <w:uiPriority w:val="34"/>
    <w:qFormat/>
    <w:rsid w:val="00963170"/>
    <w:pPr>
      <w:ind w:left="720"/>
      <w:contextualSpacing/>
    </w:pPr>
    <w:rPr>
      <w:rFonts w:ascii="Calibri" w:eastAsia="Times New Roman" w:hAnsi="Calibri" w:cs="Times New Roman"/>
      <w:sz w:val="20"/>
      <w:szCs w:val="20"/>
    </w:rPr>
  </w:style>
  <w:style w:type="character" w:customStyle="1" w:styleId="ColorfulList-Accent1Char">
    <w:name w:val="Colorful List - Accent 1 Char"/>
    <w:link w:val="ColorfulList-Accent11"/>
    <w:uiPriority w:val="34"/>
    <w:locked/>
    <w:rsid w:val="0096317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631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963170"/>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96317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963170"/>
    <w:rPr>
      <w:rFonts w:ascii="Calibri" w:eastAsia="Times New Roman" w:hAnsi="Calibri" w:cs="Times New Roman"/>
      <w:sz w:val="20"/>
      <w:szCs w:val="20"/>
    </w:rPr>
  </w:style>
  <w:style w:type="character" w:styleId="CommentReference">
    <w:name w:val="annotation reference"/>
    <w:uiPriority w:val="99"/>
    <w:semiHidden/>
    <w:unhideWhenUsed/>
    <w:rsid w:val="00963170"/>
    <w:rPr>
      <w:sz w:val="16"/>
      <w:szCs w:val="16"/>
    </w:rPr>
  </w:style>
  <w:style w:type="paragraph" w:customStyle="1" w:styleId="Default">
    <w:name w:val="Default"/>
    <w:rsid w:val="00963170"/>
    <w:pPr>
      <w:autoSpaceDE w:val="0"/>
      <w:autoSpaceDN w:val="0"/>
      <w:adjustRightInd w:val="0"/>
      <w:spacing w:after="0" w:line="240" w:lineRule="auto"/>
    </w:pPr>
    <w:rPr>
      <w:rFonts w:ascii="Visual Geez Unicode" w:eastAsia="Times New Roman" w:hAnsi="Visual Geez Unicode" w:cs="Visual Geez Unicode"/>
      <w:color w:val="000000"/>
      <w:sz w:val="24"/>
      <w:szCs w:val="24"/>
    </w:rPr>
  </w:style>
  <w:style w:type="paragraph" w:styleId="CommentSubject">
    <w:name w:val="annotation subject"/>
    <w:basedOn w:val="CommentText"/>
    <w:next w:val="CommentText"/>
    <w:link w:val="CommentSubjectChar"/>
    <w:uiPriority w:val="99"/>
    <w:semiHidden/>
    <w:unhideWhenUsed/>
    <w:rsid w:val="00963170"/>
    <w:rPr>
      <w:b/>
      <w:bCs/>
    </w:rPr>
  </w:style>
  <w:style w:type="character" w:customStyle="1" w:styleId="CommentSubjectChar">
    <w:name w:val="Comment Subject Char"/>
    <w:basedOn w:val="CommentTextChar"/>
    <w:link w:val="CommentSubject"/>
    <w:uiPriority w:val="99"/>
    <w:semiHidden/>
    <w:rsid w:val="00963170"/>
    <w:rPr>
      <w:b/>
      <w:bCs/>
    </w:rPr>
  </w:style>
  <w:style w:type="paragraph" w:styleId="Header">
    <w:name w:val="header"/>
    <w:basedOn w:val="Normal"/>
    <w:link w:val="HeaderChar"/>
    <w:uiPriority w:val="99"/>
    <w:unhideWhenUsed/>
    <w:rsid w:val="00963170"/>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63170"/>
    <w:rPr>
      <w:rFonts w:ascii="Calibri" w:eastAsia="Times New Roman" w:hAnsi="Calibri" w:cs="Times New Roman"/>
      <w:sz w:val="20"/>
      <w:szCs w:val="20"/>
    </w:rPr>
  </w:style>
  <w:style w:type="paragraph" w:styleId="Footer">
    <w:name w:val="footer"/>
    <w:basedOn w:val="Normal"/>
    <w:link w:val="FooterChar"/>
    <w:uiPriority w:val="99"/>
    <w:unhideWhenUsed/>
    <w:rsid w:val="00963170"/>
    <w:pPr>
      <w:tabs>
        <w:tab w:val="center" w:pos="4680"/>
        <w:tab w:val="right" w:pos="9360"/>
      </w:tabs>
      <w:spacing w:after="0" w:line="240" w:lineRule="auto"/>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963170"/>
    <w:rPr>
      <w:rFonts w:ascii="Calibri" w:eastAsia="Times New Roman" w:hAnsi="Calibri" w:cs="Times New Roman"/>
      <w:sz w:val="20"/>
      <w:szCs w:val="20"/>
    </w:rPr>
  </w:style>
  <w:style w:type="paragraph" w:styleId="ListParagraph">
    <w:name w:val="List Paragraph"/>
    <w:basedOn w:val="Normal"/>
    <w:link w:val="ListParagraphChar"/>
    <w:uiPriority w:val="34"/>
    <w:qFormat/>
    <w:rsid w:val="00963170"/>
    <w:pPr>
      <w:ind w:left="720"/>
      <w:contextualSpacing/>
    </w:pPr>
    <w:rPr>
      <w:rFonts w:ascii="Calibri" w:eastAsia="Times New Roman" w:hAnsi="Calibri" w:cs="Times New Roman"/>
      <w:sz w:val="20"/>
      <w:szCs w:val="20"/>
    </w:rPr>
  </w:style>
  <w:style w:type="character" w:customStyle="1" w:styleId="ListParagraphChar">
    <w:name w:val="List Paragraph Char"/>
    <w:link w:val="ListParagraph"/>
    <w:uiPriority w:val="34"/>
    <w:locked/>
    <w:rsid w:val="00963170"/>
    <w:rPr>
      <w:rFonts w:ascii="Calibri" w:eastAsia="Times New Roman" w:hAnsi="Calibri" w:cs="Times New Roman"/>
      <w:sz w:val="20"/>
      <w:szCs w:val="20"/>
    </w:rPr>
  </w:style>
  <w:style w:type="table" w:styleId="ColorfulList-Accent1">
    <w:name w:val="Colorful List Accent 1"/>
    <w:basedOn w:val="TableNormal"/>
    <w:uiPriority w:val="72"/>
    <w:rsid w:val="00963170"/>
    <w:pPr>
      <w:spacing w:after="0" w:line="240" w:lineRule="auto"/>
    </w:pPr>
    <w:rPr>
      <w:rFonts w:ascii="Calibri" w:eastAsia="Calibri" w:hAnsi="Calibri"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Revision">
    <w:name w:val="Revision"/>
    <w:hidden/>
    <w:uiPriority w:val="99"/>
    <w:semiHidden/>
    <w:rsid w:val="0096317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89327-8B41-41AA-BE6A-1B1B73A2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55</Pages>
  <Words>10087</Words>
  <Characters>57497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Dereje26</dc:creator>
  <cp:keywords/>
  <dc:description/>
  <cp:lastModifiedBy>Dereje26</cp:lastModifiedBy>
  <cp:revision>600</cp:revision>
  <dcterms:created xsi:type="dcterms:W3CDTF">2017-12-19T09:06:00Z</dcterms:created>
  <dcterms:modified xsi:type="dcterms:W3CDTF">2018-02-02T11:47:00Z</dcterms:modified>
</cp:coreProperties>
</file>